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84B" w:rsidRPr="0050139F" w:rsidRDefault="0040284B" w:rsidP="0050139F">
      <w:pPr>
        <w:pStyle w:val="90"/>
        <w:shd w:val="clear" w:color="auto" w:fill="auto"/>
        <w:spacing w:before="0" w:line="240" w:lineRule="auto"/>
        <w:rPr>
          <w:b/>
          <w:sz w:val="32"/>
          <w:szCs w:val="28"/>
        </w:rPr>
      </w:pPr>
      <w:bookmarkStart w:id="0" w:name="_GoBack"/>
      <w:bookmarkEnd w:id="0"/>
      <w:r w:rsidRPr="0050139F">
        <w:rPr>
          <w:b/>
          <w:sz w:val="32"/>
          <w:szCs w:val="28"/>
        </w:rPr>
        <w:t>МЕТОДИЧЕСКИЕ РЕКОМЕНДАЦИИ</w:t>
      </w:r>
    </w:p>
    <w:p w:rsidR="0040284B" w:rsidRPr="0050139F" w:rsidRDefault="0040284B" w:rsidP="0050139F">
      <w:pPr>
        <w:pStyle w:val="90"/>
        <w:shd w:val="clear" w:color="auto" w:fill="auto"/>
        <w:spacing w:before="0" w:line="240" w:lineRule="auto"/>
        <w:rPr>
          <w:b/>
          <w:sz w:val="32"/>
          <w:szCs w:val="28"/>
        </w:rPr>
      </w:pPr>
      <w:r w:rsidRPr="0050139F">
        <w:rPr>
          <w:b/>
          <w:sz w:val="32"/>
          <w:szCs w:val="28"/>
        </w:rPr>
        <w:t xml:space="preserve">по организации дистанционного обучения </w:t>
      </w:r>
    </w:p>
    <w:p w:rsidR="0040284B" w:rsidRDefault="0040284B" w:rsidP="0050139F">
      <w:pPr>
        <w:pStyle w:val="90"/>
        <w:shd w:val="clear" w:color="auto" w:fill="auto"/>
        <w:spacing w:before="0" w:line="240" w:lineRule="auto"/>
        <w:rPr>
          <w:b/>
          <w:sz w:val="32"/>
          <w:szCs w:val="28"/>
        </w:rPr>
      </w:pPr>
      <w:r w:rsidRPr="0050139F">
        <w:rPr>
          <w:b/>
          <w:sz w:val="32"/>
          <w:szCs w:val="28"/>
        </w:rPr>
        <w:t xml:space="preserve">в дни непосещения занятий обучающимися </w:t>
      </w:r>
    </w:p>
    <w:p w:rsidR="0050139F" w:rsidRPr="0050139F" w:rsidRDefault="0050139F" w:rsidP="0050139F">
      <w:pPr>
        <w:pStyle w:val="90"/>
        <w:shd w:val="clear" w:color="auto" w:fill="auto"/>
        <w:spacing w:before="0" w:line="240" w:lineRule="auto"/>
        <w:rPr>
          <w:b/>
          <w:sz w:val="32"/>
          <w:szCs w:val="28"/>
        </w:rPr>
      </w:pPr>
    </w:p>
    <w:p w:rsidR="009D72D6" w:rsidRPr="009D72D6" w:rsidRDefault="009D72D6" w:rsidP="00045FF4">
      <w:pPr>
        <w:pStyle w:val="90"/>
        <w:numPr>
          <w:ilvl w:val="0"/>
          <w:numId w:val="37"/>
        </w:numPr>
        <w:shd w:val="clear" w:color="auto" w:fill="auto"/>
        <w:spacing w:before="0" w:line="360" w:lineRule="auto"/>
        <w:jc w:val="both"/>
        <w:rPr>
          <w:b/>
          <w:szCs w:val="28"/>
        </w:rPr>
      </w:pPr>
      <w:r w:rsidRPr="009D72D6">
        <w:rPr>
          <w:b/>
          <w:szCs w:val="28"/>
        </w:rPr>
        <w:t>Общие подходы к организации дистанционного обучения.</w:t>
      </w:r>
    </w:p>
    <w:p w:rsidR="00816416" w:rsidRPr="000570EE" w:rsidRDefault="00816416" w:rsidP="007D75ED">
      <w:pPr>
        <w:pStyle w:val="90"/>
        <w:shd w:val="clear" w:color="auto" w:fill="auto"/>
        <w:spacing w:before="0" w:line="360" w:lineRule="auto"/>
        <w:ind w:firstLine="708"/>
        <w:jc w:val="both"/>
        <w:rPr>
          <w:szCs w:val="28"/>
        </w:rPr>
      </w:pPr>
      <w:r w:rsidRPr="000570EE">
        <w:rPr>
          <w:szCs w:val="28"/>
        </w:rPr>
        <w:t xml:space="preserve">Настоящие методические рекомендации разработаны с целью </w:t>
      </w:r>
      <w:r w:rsidR="00827060">
        <w:rPr>
          <w:szCs w:val="28"/>
        </w:rPr>
        <w:t xml:space="preserve">оказания помощи педагогам в </w:t>
      </w:r>
      <w:r w:rsidRPr="000570EE">
        <w:rPr>
          <w:szCs w:val="28"/>
        </w:rPr>
        <w:t>обеспечени</w:t>
      </w:r>
      <w:r w:rsidR="00827060">
        <w:rPr>
          <w:szCs w:val="28"/>
        </w:rPr>
        <w:t>и</w:t>
      </w:r>
      <w:r w:rsidRPr="000570EE">
        <w:rPr>
          <w:szCs w:val="28"/>
        </w:rPr>
        <w:t xml:space="preserve"> усвоения обучающимися обязательного минимума содержания образовательных программ в дни </w:t>
      </w:r>
      <w:r w:rsidR="00B25ED7" w:rsidRPr="00B25ED7">
        <w:rPr>
          <w:szCs w:val="28"/>
        </w:rPr>
        <w:t>непосещения</w:t>
      </w:r>
      <w:r w:rsidRPr="000570EE">
        <w:rPr>
          <w:szCs w:val="28"/>
        </w:rPr>
        <w:t xml:space="preserve"> </w:t>
      </w:r>
      <w:r w:rsidR="00827060">
        <w:rPr>
          <w:szCs w:val="28"/>
        </w:rPr>
        <w:t xml:space="preserve">ими </w:t>
      </w:r>
      <w:r w:rsidRPr="000570EE">
        <w:rPr>
          <w:szCs w:val="28"/>
        </w:rPr>
        <w:t>занятий</w:t>
      </w:r>
      <w:r w:rsidR="007D75ED">
        <w:rPr>
          <w:szCs w:val="28"/>
        </w:rPr>
        <w:t>.</w:t>
      </w:r>
      <w:r w:rsidRPr="000570EE">
        <w:rPr>
          <w:szCs w:val="28"/>
        </w:rPr>
        <w:t xml:space="preserve"> </w:t>
      </w:r>
    </w:p>
    <w:p w:rsidR="00827060" w:rsidRDefault="00673AD4" w:rsidP="000570EE">
      <w:pPr>
        <w:pStyle w:val="90"/>
        <w:shd w:val="clear" w:color="auto" w:fill="auto"/>
        <w:spacing w:before="0" w:line="360" w:lineRule="auto"/>
        <w:ind w:firstLine="740"/>
        <w:jc w:val="both"/>
        <w:rPr>
          <w:rStyle w:val="361"/>
          <w:i w:val="0"/>
          <w:sz w:val="28"/>
          <w:szCs w:val="28"/>
        </w:rPr>
      </w:pPr>
      <w:r>
        <w:rPr>
          <w:rStyle w:val="361"/>
          <w:i w:val="0"/>
          <w:sz w:val="28"/>
          <w:szCs w:val="28"/>
        </w:rPr>
        <w:t xml:space="preserve">Для оперативного оповещения всех участников образовательного процесса, а также общественности об обучении на время </w:t>
      </w:r>
      <w:r w:rsidR="00045FF4" w:rsidRPr="00045FF4">
        <w:rPr>
          <w:rStyle w:val="361"/>
          <w:i w:val="0"/>
          <w:sz w:val="28"/>
          <w:szCs w:val="28"/>
        </w:rPr>
        <w:t>непосещения занятий обучающимися</w:t>
      </w:r>
      <w:r w:rsidRPr="00045FF4">
        <w:rPr>
          <w:rStyle w:val="361"/>
          <w:i w:val="0"/>
          <w:sz w:val="28"/>
          <w:szCs w:val="28"/>
        </w:rPr>
        <w:t xml:space="preserve"> </w:t>
      </w:r>
      <w:r>
        <w:rPr>
          <w:rStyle w:val="361"/>
          <w:i w:val="0"/>
          <w:sz w:val="28"/>
          <w:szCs w:val="28"/>
        </w:rPr>
        <w:t xml:space="preserve">рекомендуется на официальном сайте </w:t>
      </w:r>
      <w:r w:rsidR="00827060">
        <w:rPr>
          <w:rStyle w:val="361"/>
          <w:i w:val="0"/>
          <w:sz w:val="28"/>
          <w:szCs w:val="28"/>
        </w:rPr>
        <w:t>образовательной организации (</w:t>
      </w:r>
      <w:r>
        <w:rPr>
          <w:rStyle w:val="361"/>
          <w:i w:val="0"/>
          <w:sz w:val="28"/>
          <w:szCs w:val="28"/>
        </w:rPr>
        <w:t>ОО</w:t>
      </w:r>
      <w:r w:rsidR="00827060">
        <w:rPr>
          <w:rStyle w:val="361"/>
          <w:i w:val="0"/>
          <w:sz w:val="28"/>
          <w:szCs w:val="28"/>
        </w:rPr>
        <w:t>)</w:t>
      </w:r>
      <w:r>
        <w:rPr>
          <w:rStyle w:val="361"/>
          <w:i w:val="0"/>
          <w:sz w:val="28"/>
          <w:szCs w:val="28"/>
        </w:rPr>
        <w:t xml:space="preserve"> сделать соответствующий раздел. </w:t>
      </w:r>
    </w:p>
    <w:p w:rsidR="009D72D6" w:rsidRDefault="00827060" w:rsidP="000570EE">
      <w:pPr>
        <w:pStyle w:val="90"/>
        <w:shd w:val="clear" w:color="auto" w:fill="auto"/>
        <w:spacing w:before="0" w:line="360" w:lineRule="auto"/>
        <w:ind w:firstLine="740"/>
        <w:jc w:val="both"/>
        <w:rPr>
          <w:rStyle w:val="361"/>
          <w:i w:val="0"/>
          <w:sz w:val="28"/>
          <w:szCs w:val="28"/>
        </w:rPr>
      </w:pPr>
      <w:r w:rsidRPr="000570EE">
        <w:rPr>
          <w:rStyle w:val="361"/>
          <w:i w:val="0"/>
          <w:sz w:val="28"/>
          <w:szCs w:val="28"/>
        </w:rPr>
        <w:t xml:space="preserve">Для организации </w:t>
      </w:r>
      <w:r>
        <w:rPr>
          <w:rStyle w:val="361"/>
          <w:i w:val="0"/>
          <w:sz w:val="28"/>
          <w:szCs w:val="28"/>
        </w:rPr>
        <w:t>дистанционного обучения</w:t>
      </w:r>
      <w:r w:rsidRPr="000570EE">
        <w:rPr>
          <w:rStyle w:val="361"/>
          <w:i w:val="0"/>
          <w:sz w:val="28"/>
          <w:szCs w:val="28"/>
        </w:rPr>
        <w:t xml:space="preserve"> можно использовать как синхронные</w:t>
      </w:r>
      <w:r w:rsidRPr="000570EE">
        <w:rPr>
          <w:rStyle w:val="361"/>
          <w:sz w:val="28"/>
          <w:szCs w:val="28"/>
        </w:rPr>
        <w:t xml:space="preserve"> </w:t>
      </w:r>
      <w:r w:rsidRPr="00A02414">
        <w:rPr>
          <w:rStyle w:val="361"/>
          <w:i w:val="0"/>
          <w:sz w:val="28"/>
          <w:szCs w:val="28"/>
        </w:rPr>
        <w:t>(</w:t>
      </w:r>
      <w:r w:rsidRPr="000570EE">
        <w:rPr>
          <w:rStyle w:val="361"/>
          <w:i w:val="0"/>
          <w:sz w:val="28"/>
          <w:szCs w:val="28"/>
        </w:rPr>
        <w:t xml:space="preserve">голосовые и </w:t>
      </w:r>
      <w:r w:rsidR="00045FF4" w:rsidRPr="000570EE">
        <w:rPr>
          <w:rStyle w:val="361"/>
          <w:i w:val="0"/>
          <w:sz w:val="28"/>
          <w:szCs w:val="28"/>
        </w:rPr>
        <w:t>видеоконференции</w:t>
      </w:r>
      <w:r w:rsidRPr="000570EE">
        <w:rPr>
          <w:rStyle w:val="361"/>
          <w:i w:val="0"/>
          <w:sz w:val="28"/>
          <w:szCs w:val="28"/>
        </w:rPr>
        <w:t xml:space="preserve">, чаты, Sкуре, </w:t>
      </w:r>
      <w:r w:rsidRPr="000570EE">
        <w:rPr>
          <w:szCs w:val="28"/>
        </w:rPr>
        <w:t>инструмент</w:t>
      </w:r>
      <w:r>
        <w:rPr>
          <w:szCs w:val="28"/>
        </w:rPr>
        <w:t>ы</w:t>
      </w:r>
      <w:r w:rsidRPr="000570EE">
        <w:rPr>
          <w:szCs w:val="28"/>
        </w:rPr>
        <w:t xml:space="preserve"> совместной работы)</w:t>
      </w:r>
      <w:r w:rsidRPr="000570EE">
        <w:rPr>
          <w:rStyle w:val="361"/>
          <w:i w:val="0"/>
          <w:sz w:val="28"/>
          <w:szCs w:val="28"/>
        </w:rPr>
        <w:t>, так и асинхронные (форумы, электронная почта, web-сайты) сетевые технологии.</w:t>
      </w:r>
      <w:r>
        <w:rPr>
          <w:rStyle w:val="361"/>
          <w:i w:val="0"/>
          <w:sz w:val="28"/>
          <w:szCs w:val="28"/>
        </w:rPr>
        <w:t xml:space="preserve"> </w:t>
      </w:r>
      <w:r w:rsidR="00D6462F">
        <w:rPr>
          <w:rStyle w:val="361"/>
          <w:i w:val="0"/>
          <w:sz w:val="28"/>
          <w:szCs w:val="28"/>
        </w:rPr>
        <w:t>Специфик</w:t>
      </w:r>
      <w:r w:rsidR="00673AD4">
        <w:rPr>
          <w:rStyle w:val="361"/>
          <w:i w:val="0"/>
          <w:sz w:val="28"/>
          <w:szCs w:val="28"/>
        </w:rPr>
        <w:t>а</w:t>
      </w:r>
      <w:r w:rsidR="00D6462F">
        <w:rPr>
          <w:rStyle w:val="361"/>
          <w:i w:val="0"/>
          <w:sz w:val="28"/>
          <w:szCs w:val="28"/>
        </w:rPr>
        <w:t xml:space="preserve"> </w:t>
      </w:r>
      <w:r>
        <w:rPr>
          <w:rStyle w:val="361"/>
          <w:i w:val="0"/>
          <w:sz w:val="28"/>
          <w:szCs w:val="28"/>
        </w:rPr>
        <w:t xml:space="preserve">такого </w:t>
      </w:r>
      <w:r w:rsidR="00D6462F">
        <w:rPr>
          <w:rStyle w:val="361"/>
          <w:i w:val="0"/>
          <w:sz w:val="28"/>
          <w:szCs w:val="28"/>
        </w:rPr>
        <w:t>обучения связана с использованием</w:t>
      </w:r>
      <w:r w:rsidR="00B25ED7">
        <w:rPr>
          <w:rStyle w:val="361"/>
          <w:i w:val="0"/>
          <w:sz w:val="28"/>
          <w:szCs w:val="28"/>
        </w:rPr>
        <w:t xml:space="preserve"> </w:t>
      </w:r>
      <w:r w:rsidR="00045FF4">
        <w:rPr>
          <w:rStyle w:val="361"/>
          <w:i w:val="0"/>
          <w:sz w:val="28"/>
          <w:szCs w:val="28"/>
        </w:rPr>
        <w:t>не только</w:t>
      </w:r>
      <w:r w:rsidR="00B25ED7">
        <w:rPr>
          <w:rStyle w:val="361"/>
          <w:i w:val="0"/>
          <w:sz w:val="28"/>
          <w:szCs w:val="28"/>
        </w:rPr>
        <w:t xml:space="preserve"> одной какой – то технической платформы, а нескольких технических</w:t>
      </w:r>
      <w:r w:rsidR="00673AD4">
        <w:rPr>
          <w:rStyle w:val="361"/>
          <w:i w:val="0"/>
          <w:sz w:val="28"/>
          <w:szCs w:val="28"/>
        </w:rPr>
        <w:t xml:space="preserve"> </w:t>
      </w:r>
      <w:r w:rsidR="00D6462F">
        <w:rPr>
          <w:rStyle w:val="361"/>
          <w:i w:val="0"/>
          <w:sz w:val="28"/>
          <w:szCs w:val="28"/>
        </w:rPr>
        <w:t>инструмент</w:t>
      </w:r>
      <w:r w:rsidR="00673AD4">
        <w:rPr>
          <w:rStyle w:val="361"/>
          <w:i w:val="0"/>
          <w:sz w:val="28"/>
          <w:szCs w:val="28"/>
        </w:rPr>
        <w:t>ов</w:t>
      </w:r>
      <w:r w:rsidR="00DB1C63">
        <w:rPr>
          <w:rStyle w:val="361"/>
          <w:i w:val="0"/>
          <w:sz w:val="28"/>
          <w:szCs w:val="28"/>
        </w:rPr>
        <w:t xml:space="preserve"> в различной вариации</w:t>
      </w:r>
      <w:r w:rsidR="00D6462F">
        <w:rPr>
          <w:rStyle w:val="361"/>
          <w:i w:val="0"/>
          <w:sz w:val="28"/>
          <w:szCs w:val="28"/>
        </w:rPr>
        <w:t xml:space="preserve"> для организации</w:t>
      </w:r>
      <w:r w:rsidR="00B25ED7">
        <w:rPr>
          <w:rStyle w:val="361"/>
          <w:i w:val="0"/>
          <w:sz w:val="28"/>
          <w:szCs w:val="28"/>
        </w:rPr>
        <w:t xml:space="preserve"> </w:t>
      </w:r>
      <w:r w:rsidR="00673AD4">
        <w:rPr>
          <w:rStyle w:val="361"/>
          <w:i w:val="0"/>
          <w:sz w:val="28"/>
          <w:szCs w:val="28"/>
        </w:rPr>
        <w:t>обучения и осуществления</w:t>
      </w:r>
      <w:r w:rsidR="00D6462F">
        <w:rPr>
          <w:rStyle w:val="361"/>
          <w:i w:val="0"/>
          <w:sz w:val="28"/>
          <w:szCs w:val="28"/>
        </w:rPr>
        <w:t xml:space="preserve"> обратной связи</w:t>
      </w:r>
      <w:r w:rsidR="00673AD4">
        <w:rPr>
          <w:rStyle w:val="361"/>
          <w:i w:val="0"/>
          <w:sz w:val="28"/>
          <w:szCs w:val="28"/>
        </w:rPr>
        <w:t>.</w:t>
      </w:r>
      <w:r w:rsidR="00B25ED7">
        <w:rPr>
          <w:rStyle w:val="361"/>
          <w:i w:val="0"/>
          <w:sz w:val="28"/>
          <w:szCs w:val="28"/>
        </w:rPr>
        <w:t xml:space="preserve"> Возможна,</w:t>
      </w:r>
      <w:r w:rsidR="00673AD4">
        <w:rPr>
          <w:rStyle w:val="361"/>
          <w:i w:val="0"/>
          <w:sz w:val="28"/>
          <w:szCs w:val="28"/>
        </w:rPr>
        <w:t xml:space="preserve"> </w:t>
      </w:r>
      <w:r w:rsidR="00B25ED7">
        <w:rPr>
          <w:rStyle w:val="361"/>
          <w:i w:val="0"/>
          <w:sz w:val="28"/>
          <w:szCs w:val="28"/>
        </w:rPr>
        <w:t>н</w:t>
      </w:r>
      <w:r w:rsidR="00673AD4">
        <w:rPr>
          <w:rStyle w:val="361"/>
          <w:i w:val="0"/>
          <w:sz w:val="28"/>
          <w:szCs w:val="28"/>
        </w:rPr>
        <w:t>апример</w:t>
      </w:r>
      <w:r w:rsidR="00BB6505">
        <w:rPr>
          <w:rStyle w:val="361"/>
          <w:i w:val="0"/>
          <w:sz w:val="28"/>
          <w:szCs w:val="28"/>
        </w:rPr>
        <w:t>,</w:t>
      </w:r>
      <w:r w:rsidR="00D53FE7">
        <w:rPr>
          <w:rStyle w:val="361"/>
          <w:i w:val="0"/>
          <w:sz w:val="28"/>
          <w:szCs w:val="28"/>
        </w:rPr>
        <w:t xml:space="preserve"> такая модель</w:t>
      </w:r>
      <w:r w:rsidR="00E44BC3">
        <w:rPr>
          <w:rStyle w:val="361"/>
          <w:i w:val="0"/>
          <w:sz w:val="28"/>
          <w:szCs w:val="28"/>
        </w:rPr>
        <w:t xml:space="preserve"> </w:t>
      </w:r>
      <w:r>
        <w:rPr>
          <w:rStyle w:val="361"/>
          <w:i w:val="0"/>
          <w:sz w:val="28"/>
          <w:szCs w:val="28"/>
        </w:rPr>
        <w:t xml:space="preserve">дистанционного </w:t>
      </w:r>
      <w:r w:rsidR="00E44BC3">
        <w:rPr>
          <w:rStyle w:val="361"/>
          <w:i w:val="0"/>
          <w:sz w:val="28"/>
          <w:szCs w:val="28"/>
        </w:rPr>
        <w:t>обучения</w:t>
      </w:r>
      <w:r w:rsidR="00D53FE7" w:rsidRPr="00D53FE7">
        <w:rPr>
          <w:rStyle w:val="361"/>
          <w:i w:val="0"/>
          <w:sz w:val="28"/>
          <w:szCs w:val="28"/>
        </w:rPr>
        <w:t>:</w:t>
      </w:r>
      <w:r w:rsidR="00673AD4">
        <w:rPr>
          <w:rStyle w:val="361"/>
          <w:i w:val="0"/>
          <w:sz w:val="28"/>
          <w:szCs w:val="28"/>
        </w:rPr>
        <w:t xml:space="preserve"> </w:t>
      </w:r>
    </w:p>
    <w:p w:rsidR="009D72D6" w:rsidRDefault="009D72D6" w:rsidP="000570EE">
      <w:pPr>
        <w:pStyle w:val="90"/>
        <w:shd w:val="clear" w:color="auto" w:fill="auto"/>
        <w:spacing w:before="0" w:line="360" w:lineRule="auto"/>
        <w:ind w:firstLine="740"/>
        <w:jc w:val="both"/>
        <w:rPr>
          <w:rStyle w:val="361"/>
          <w:i w:val="0"/>
          <w:sz w:val="28"/>
          <w:szCs w:val="28"/>
        </w:rPr>
      </w:pPr>
      <w:r>
        <w:rPr>
          <w:rStyle w:val="361"/>
          <w:i w:val="0"/>
          <w:sz w:val="28"/>
          <w:szCs w:val="28"/>
        </w:rPr>
        <w:t xml:space="preserve">- </w:t>
      </w:r>
      <w:r w:rsidR="00D53FE7">
        <w:rPr>
          <w:rStyle w:val="361"/>
          <w:i w:val="0"/>
          <w:sz w:val="28"/>
          <w:szCs w:val="28"/>
        </w:rPr>
        <w:t xml:space="preserve">на официальном сайте ОО </w:t>
      </w:r>
      <w:r>
        <w:rPr>
          <w:rStyle w:val="361"/>
          <w:i w:val="0"/>
          <w:sz w:val="28"/>
          <w:szCs w:val="28"/>
        </w:rPr>
        <w:t xml:space="preserve">размещается </w:t>
      </w:r>
      <w:r w:rsidR="00D53FE7">
        <w:rPr>
          <w:rStyle w:val="361"/>
          <w:i w:val="0"/>
          <w:sz w:val="28"/>
          <w:szCs w:val="28"/>
        </w:rPr>
        <w:t>ссылка на сайт или страничку</w:t>
      </w:r>
      <w:r w:rsidR="00D53FE7" w:rsidRPr="00D53FE7">
        <w:rPr>
          <w:rStyle w:val="361"/>
          <w:i w:val="0"/>
          <w:sz w:val="28"/>
          <w:szCs w:val="28"/>
        </w:rPr>
        <w:t xml:space="preserve"> </w:t>
      </w:r>
      <w:r w:rsidR="00D53FE7">
        <w:rPr>
          <w:rStyle w:val="361"/>
          <w:i w:val="0"/>
          <w:sz w:val="28"/>
          <w:szCs w:val="28"/>
        </w:rPr>
        <w:t>в социальной сети преподавателя</w:t>
      </w:r>
      <w:r>
        <w:rPr>
          <w:rStyle w:val="361"/>
          <w:i w:val="0"/>
          <w:sz w:val="28"/>
          <w:szCs w:val="28"/>
        </w:rPr>
        <w:t>;</w:t>
      </w:r>
    </w:p>
    <w:p w:rsidR="009D72D6" w:rsidRDefault="009D72D6" w:rsidP="000570EE">
      <w:pPr>
        <w:pStyle w:val="90"/>
        <w:shd w:val="clear" w:color="auto" w:fill="auto"/>
        <w:spacing w:before="0" w:line="360" w:lineRule="auto"/>
        <w:ind w:firstLine="740"/>
        <w:jc w:val="both"/>
        <w:rPr>
          <w:rStyle w:val="361"/>
          <w:i w:val="0"/>
          <w:sz w:val="28"/>
          <w:szCs w:val="28"/>
        </w:rPr>
      </w:pPr>
      <w:r>
        <w:rPr>
          <w:rStyle w:val="361"/>
          <w:i w:val="0"/>
          <w:sz w:val="28"/>
          <w:szCs w:val="28"/>
        </w:rPr>
        <w:t xml:space="preserve">- </w:t>
      </w:r>
      <w:r w:rsidR="00BB6505">
        <w:rPr>
          <w:rStyle w:val="361"/>
          <w:i w:val="0"/>
          <w:sz w:val="28"/>
          <w:szCs w:val="28"/>
        </w:rPr>
        <w:t xml:space="preserve"> на ресурсе преподавателя размещ</w:t>
      </w:r>
      <w:r>
        <w:rPr>
          <w:rStyle w:val="361"/>
          <w:i w:val="0"/>
          <w:sz w:val="28"/>
          <w:szCs w:val="28"/>
        </w:rPr>
        <w:t>аются</w:t>
      </w:r>
      <w:r w:rsidR="00BB6505">
        <w:rPr>
          <w:rStyle w:val="361"/>
          <w:i w:val="0"/>
          <w:sz w:val="28"/>
          <w:szCs w:val="28"/>
        </w:rPr>
        <w:t xml:space="preserve"> задания и образовательный контент (например, ссылки на образовательные порталы). </w:t>
      </w:r>
    </w:p>
    <w:p w:rsidR="00B25ED7" w:rsidRDefault="00B25ED7" w:rsidP="000570EE">
      <w:pPr>
        <w:pStyle w:val="90"/>
        <w:shd w:val="clear" w:color="auto" w:fill="auto"/>
        <w:spacing w:before="0" w:line="360" w:lineRule="auto"/>
        <w:ind w:firstLine="740"/>
        <w:jc w:val="both"/>
        <w:rPr>
          <w:rStyle w:val="361"/>
          <w:i w:val="0"/>
          <w:sz w:val="28"/>
          <w:szCs w:val="28"/>
        </w:rPr>
      </w:pPr>
      <w:r>
        <w:rPr>
          <w:rStyle w:val="361"/>
          <w:i w:val="0"/>
          <w:sz w:val="28"/>
          <w:szCs w:val="28"/>
        </w:rPr>
        <w:t>О</w:t>
      </w:r>
      <w:r w:rsidR="00BB6505">
        <w:rPr>
          <w:rStyle w:val="361"/>
          <w:i w:val="0"/>
          <w:sz w:val="28"/>
          <w:szCs w:val="28"/>
        </w:rPr>
        <w:t>бязательно присутствует обратная связь</w:t>
      </w:r>
      <w:r>
        <w:rPr>
          <w:rStyle w:val="361"/>
          <w:i w:val="0"/>
          <w:sz w:val="28"/>
          <w:szCs w:val="28"/>
        </w:rPr>
        <w:t xml:space="preserve"> между участниками образовательного </w:t>
      </w:r>
      <w:r w:rsidR="00045FF4">
        <w:rPr>
          <w:rStyle w:val="361"/>
          <w:i w:val="0"/>
          <w:sz w:val="28"/>
          <w:szCs w:val="28"/>
        </w:rPr>
        <w:t>процесса через</w:t>
      </w:r>
      <w:r w:rsidR="00BB6505">
        <w:rPr>
          <w:rStyle w:val="361"/>
          <w:i w:val="0"/>
          <w:sz w:val="28"/>
          <w:szCs w:val="28"/>
        </w:rPr>
        <w:t xml:space="preserve"> различные интернет - сервисы. </w:t>
      </w:r>
    </w:p>
    <w:p w:rsidR="00BB6505" w:rsidRDefault="00BB6505" w:rsidP="000570EE">
      <w:pPr>
        <w:pStyle w:val="90"/>
        <w:shd w:val="clear" w:color="auto" w:fill="auto"/>
        <w:spacing w:before="0" w:line="360" w:lineRule="auto"/>
        <w:ind w:firstLine="740"/>
        <w:jc w:val="both"/>
        <w:rPr>
          <w:rStyle w:val="361"/>
          <w:i w:val="0"/>
          <w:sz w:val="28"/>
          <w:szCs w:val="28"/>
        </w:rPr>
      </w:pPr>
      <w:r>
        <w:rPr>
          <w:rStyle w:val="361"/>
          <w:i w:val="0"/>
          <w:sz w:val="28"/>
          <w:szCs w:val="28"/>
        </w:rPr>
        <w:t>Схематично модель можно изобразить на рисунке 1.</w:t>
      </w:r>
    </w:p>
    <w:p w:rsidR="00BB6505" w:rsidRDefault="00BB6505" w:rsidP="00BB6505">
      <w:pPr>
        <w:pStyle w:val="90"/>
        <w:shd w:val="clear" w:color="auto" w:fill="auto"/>
        <w:spacing w:before="0" w:line="360" w:lineRule="auto"/>
        <w:rPr>
          <w:rStyle w:val="361"/>
          <w:i w:val="0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95A4FA7" wp14:editId="3357E5E1">
            <wp:extent cx="4957445" cy="361977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5532" cy="369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ED7" w:rsidRDefault="009D72D6" w:rsidP="009D72D6">
      <w:pPr>
        <w:pStyle w:val="90"/>
        <w:shd w:val="clear" w:color="auto" w:fill="auto"/>
        <w:spacing w:before="0" w:line="360" w:lineRule="auto"/>
        <w:ind w:firstLine="708"/>
        <w:jc w:val="both"/>
        <w:rPr>
          <w:rStyle w:val="361"/>
          <w:i w:val="0"/>
          <w:sz w:val="28"/>
          <w:szCs w:val="28"/>
        </w:rPr>
      </w:pPr>
      <w:r>
        <w:rPr>
          <w:rStyle w:val="361"/>
          <w:i w:val="0"/>
          <w:sz w:val="28"/>
          <w:szCs w:val="28"/>
        </w:rPr>
        <w:t>О</w:t>
      </w:r>
      <w:r w:rsidR="00DB1C63">
        <w:rPr>
          <w:rStyle w:val="361"/>
          <w:i w:val="0"/>
          <w:sz w:val="28"/>
          <w:szCs w:val="28"/>
        </w:rPr>
        <w:t>дин из</w:t>
      </w:r>
      <w:r w:rsidR="00B25ED7">
        <w:rPr>
          <w:rStyle w:val="361"/>
          <w:i w:val="0"/>
          <w:sz w:val="28"/>
          <w:szCs w:val="28"/>
        </w:rPr>
        <w:t xml:space="preserve"> </w:t>
      </w:r>
      <w:r>
        <w:rPr>
          <w:rStyle w:val="361"/>
          <w:i w:val="0"/>
          <w:sz w:val="28"/>
          <w:szCs w:val="28"/>
        </w:rPr>
        <w:t xml:space="preserve">возможных </w:t>
      </w:r>
      <w:r w:rsidR="00B25ED7">
        <w:rPr>
          <w:rStyle w:val="361"/>
          <w:i w:val="0"/>
          <w:sz w:val="28"/>
          <w:szCs w:val="28"/>
        </w:rPr>
        <w:t>риск</w:t>
      </w:r>
      <w:r w:rsidR="00DB1C63">
        <w:rPr>
          <w:rStyle w:val="361"/>
          <w:i w:val="0"/>
          <w:sz w:val="28"/>
          <w:szCs w:val="28"/>
        </w:rPr>
        <w:t>ов дистанционного обучения</w:t>
      </w:r>
      <w:r w:rsidR="00B25ED7">
        <w:rPr>
          <w:rStyle w:val="361"/>
          <w:i w:val="0"/>
          <w:sz w:val="28"/>
          <w:szCs w:val="28"/>
        </w:rPr>
        <w:t xml:space="preserve"> связан с дозированием образовательного контента. Объем заданий и материалов, выдаваемых детям</w:t>
      </w:r>
      <w:r w:rsidR="00DB1C63">
        <w:rPr>
          <w:rStyle w:val="361"/>
          <w:i w:val="0"/>
          <w:sz w:val="28"/>
          <w:szCs w:val="28"/>
        </w:rPr>
        <w:t xml:space="preserve"> для </w:t>
      </w:r>
      <w:r>
        <w:rPr>
          <w:rStyle w:val="361"/>
          <w:i w:val="0"/>
          <w:sz w:val="28"/>
          <w:szCs w:val="28"/>
        </w:rPr>
        <w:t xml:space="preserve">изучения, </w:t>
      </w:r>
      <w:r w:rsidR="00B25ED7">
        <w:rPr>
          <w:rStyle w:val="361"/>
          <w:i w:val="0"/>
          <w:sz w:val="28"/>
          <w:szCs w:val="28"/>
        </w:rPr>
        <w:t xml:space="preserve">должен быть адекватным и </w:t>
      </w:r>
      <w:r>
        <w:rPr>
          <w:rStyle w:val="361"/>
          <w:i w:val="0"/>
          <w:sz w:val="28"/>
          <w:szCs w:val="28"/>
        </w:rPr>
        <w:t xml:space="preserve">согласованным </w:t>
      </w:r>
      <w:r w:rsidR="00B25ED7">
        <w:rPr>
          <w:rStyle w:val="361"/>
          <w:i w:val="0"/>
          <w:sz w:val="28"/>
          <w:szCs w:val="28"/>
        </w:rPr>
        <w:t>внутри педагогического коллектива</w:t>
      </w:r>
      <w:r>
        <w:rPr>
          <w:rStyle w:val="361"/>
          <w:i w:val="0"/>
          <w:sz w:val="28"/>
          <w:szCs w:val="28"/>
        </w:rPr>
        <w:t xml:space="preserve"> между учителями разных предметов</w:t>
      </w:r>
      <w:r w:rsidR="00B25ED7">
        <w:rPr>
          <w:rStyle w:val="361"/>
          <w:i w:val="0"/>
          <w:sz w:val="28"/>
          <w:szCs w:val="28"/>
        </w:rPr>
        <w:t xml:space="preserve">. </w:t>
      </w:r>
    </w:p>
    <w:p w:rsidR="00891883" w:rsidRPr="003A0A20" w:rsidRDefault="00891883" w:rsidP="009D72D6">
      <w:pPr>
        <w:pStyle w:val="Default"/>
        <w:numPr>
          <w:ilvl w:val="0"/>
          <w:numId w:val="35"/>
        </w:numPr>
        <w:spacing w:line="360" w:lineRule="auto"/>
        <w:jc w:val="both"/>
        <w:rPr>
          <w:b/>
          <w:color w:val="auto"/>
          <w:sz w:val="28"/>
          <w:szCs w:val="28"/>
        </w:rPr>
      </w:pPr>
      <w:r w:rsidRPr="003A0A20">
        <w:rPr>
          <w:b/>
          <w:color w:val="auto"/>
          <w:sz w:val="28"/>
          <w:szCs w:val="28"/>
        </w:rPr>
        <w:t>Использование ресурсов социальных сетей</w:t>
      </w:r>
      <w:r w:rsidR="00DC7B65">
        <w:rPr>
          <w:b/>
          <w:color w:val="auto"/>
          <w:sz w:val="28"/>
          <w:szCs w:val="28"/>
        </w:rPr>
        <w:t xml:space="preserve"> и мобильных мессенджеров </w:t>
      </w:r>
    </w:p>
    <w:p w:rsidR="00891883" w:rsidRPr="00DC7B65" w:rsidRDefault="00891883" w:rsidP="00C3093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Для взаимодействия</w:t>
      </w:r>
      <w:r w:rsidR="001529F3">
        <w:rPr>
          <w:color w:val="auto"/>
          <w:sz w:val="28"/>
          <w:szCs w:val="28"/>
        </w:rPr>
        <w:t xml:space="preserve"> обучающихся и педагога возможно использовать социальные сети (например, ВКонтакте), которые являются привычным</w:t>
      </w:r>
      <w:r w:rsidR="009D72D6">
        <w:rPr>
          <w:color w:val="auto"/>
          <w:sz w:val="28"/>
          <w:szCs w:val="28"/>
        </w:rPr>
        <w:t>и</w:t>
      </w:r>
      <w:r w:rsidR="001529F3">
        <w:rPr>
          <w:color w:val="auto"/>
          <w:sz w:val="28"/>
          <w:szCs w:val="28"/>
        </w:rPr>
        <w:t xml:space="preserve"> средством о</w:t>
      </w:r>
      <w:r w:rsidR="009D72D6">
        <w:rPr>
          <w:color w:val="auto"/>
          <w:sz w:val="28"/>
          <w:szCs w:val="28"/>
        </w:rPr>
        <w:t>бщения. Социальные сети позволяю</w:t>
      </w:r>
      <w:r w:rsidR="001529F3">
        <w:rPr>
          <w:color w:val="auto"/>
          <w:sz w:val="28"/>
          <w:szCs w:val="28"/>
        </w:rPr>
        <w:t>т создавать группы, беседы, в том числе</w:t>
      </w:r>
      <w:r w:rsidR="009D72D6">
        <w:rPr>
          <w:color w:val="auto"/>
          <w:sz w:val="28"/>
          <w:szCs w:val="28"/>
        </w:rPr>
        <w:t>,</w:t>
      </w:r>
      <w:r w:rsidR="001529F3">
        <w:rPr>
          <w:color w:val="auto"/>
          <w:sz w:val="28"/>
          <w:szCs w:val="28"/>
        </w:rPr>
        <w:t xml:space="preserve"> закрытые. В этих сообществах возможно не только общение, но и размещение мультимедийных материалов (видеоролики, аудиозаписи, текстовые и графические материалы, схемы, диаграммы). В беседах и группах возможно проведение анкетирования и опросов.</w:t>
      </w:r>
      <w:r w:rsidR="00DC7B65">
        <w:rPr>
          <w:color w:val="auto"/>
          <w:sz w:val="28"/>
          <w:szCs w:val="28"/>
        </w:rPr>
        <w:t xml:space="preserve"> Можно применят групповые звонки (например,</w:t>
      </w:r>
      <w:r w:rsidR="0030752C" w:rsidRPr="0030752C">
        <w:rPr>
          <w:color w:val="auto"/>
          <w:sz w:val="28"/>
          <w:szCs w:val="28"/>
        </w:rPr>
        <w:t xml:space="preserve"> </w:t>
      </w:r>
      <w:r w:rsidR="0030752C">
        <w:rPr>
          <w:color w:val="auto"/>
          <w:sz w:val="28"/>
          <w:szCs w:val="28"/>
          <w:lang w:val="en-US"/>
        </w:rPr>
        <w:t>WhatsApp</w:t>
      </w:r>
      <w:r w:rsidR="0030752C">
        <w:rPr>
          <w:color w:val="auto"/>
          <w:sz w:val="28"/>
          <w:szCs w:val="28"/>
        </w:rPr>
        <w:t>,</w:t>
      </w:r>
      <w:r w:rsidR="00DC7B65">
        <w:rPr>
          <w:color w:val="auto"/>
          <w:sz w:val="28"/>
          <w:szCs w:val="28"/>
        </w:rPr>
        <w:t xml:space="preserve"> </w:t>
      </w:r>
      <w:r w:rsidR="00DC7B65">
        <w:rPr>
          <w:color w:val="auto"/>
          <w:sz w:val="28"/>
          <w:szCs w:val="28"/>
          <w:lang w:val="en-US"/>
        </w:rPr>
        <w:t>Viber</w:t>
      </w:r>
      <w:r w:rsidR="003D18EB">
        <w:rPr>
          <w:color w:val="auto"/>
          <w:sz w:val="28"/>
          <w:szCs w:val="28"/>
        </w:rPr>
        <w:t xml:space="preserve">, </w:t>
      </w:r>
      <w:r w:rsidR="003D18EB">
        <w:rPr>
          <w:color w:val="auto"/>
          <w:sz w:val="28"/>
          <w:szCs w:val="28"/>
          <w:lang w:val="en-US"/>
        </w:rPr>
        <w:t>Skype</w:t>
      </w:r>
      <w:r w:rsidR="00DC7B65" w:rsidRPr="003D18EB">
        <w:rPr>
          <w:color w:val="auto"/>
          <w:sz w:val="28"/>
          <w:szCs w:val="28"/>
        </w:rPr>
        <w:t>)</w:t>
      </w:r>
      <w:r w:rsidR="00DC7B65">
        <w:rPr>
          <w:color w:val="auto"/>
          <w:sz w:val="28"/>
          <w:szCs w:val="28"/>
        </w:rPr>
        <w:t>.</w:t>
      </w:r>
    </w:p>
    <w:p w:rsidR="00891883" w:rsidRPr="003A0A20" w:rsidRDefault="00891883" w:rsidP="009D72D6">
      <w:pPr>
        <w:pStyle w:val="Default"/>
        <w:numPr>
          <w:ilvl w:val="0"/>
          <w:numId w:val="35"/>
        </w:numPr>
        <w:spacing w:line="360" w:lineRule="auto"/>
        <w:jc w:val="both"/>
        <w:rPr>
          <w:b/>
          <w:color w:val="auto"/>
          <w:sz w:val="28"/>
          <w:szCs w:val="28"/>
        </w:rPr>
      </w:pPr>
      <w:r w:rsidRPr="003A0A20">
        <w:rPr>
          <w:b/>
          <w:color w:val="auto"/>
          <w:sz w:val="28"/>
          <w:szCs w:val="28"/>
        </w:rPr>
        <w:t xml:space="preserve"> Официальный сайт образовательной организации</w:t>
      </w:r>
    </w:p>
    <w:p w:rsidR="001529F3" w:rsidRDefault="001529F3" w:rsidP="00C3093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 официальном сайте возможно размещение объявлений</w:t>
      </w:r>
      <w:r w:rsidR="00C3093E">
        <w:rPr>
          <w:color w:val="auto"/>
          <w:sz w:val="28"/>
          <w:szCs w:val="28"/>
        </w:rPr>
        <w:t>. Также на личных страницах педагогов или на специально созданных страницах сайта можно размещать информацию о заданиях для обучающихся.</w:t>
      </w:r>
    </w:p>
    <w:p w:rsidR="00996C65" w:rsidRDefault="00996C65" w:rsidP="00C3093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</w:p>
    <w:p w:rsidR="00891883" w:rsidRPr="003A0A20" w:rsidRDefault="00891883" w:rsidP="009D72D6">
      <w:pPr>
        <w:pStyle w:val="Default"/>
        <w:numPr>
          <w:ilvl w:val="0"/>
          <w:numId w:val="35"/>
        </w:numPr>
        <w:spacing w:line="360" w:lineRule="auto"/>
        <w:jc w:val="both"/>
        <w:rPr>
          <w:b/>
          <w:color w:val="auto"/>
          <w:sz w:val="28"/>
          <w:szCs w:val="28"/>
        </w:rPr>
      </w:pPr>
      <w:r w:rsidRPr="003A0A20">
        <w:rPr>
          <w:b/>
          <w:color w:val="auto"/>
          <w:sz w:val="28"/>
          <w:szCs w:val="28"/>
        </w:rPr>
        <w:lastRenderedPageBreak/>
        <w:t>Личный сайт</w:t>
      </w:r>
      <w:r w:rsidR="00C3093E" w:rsidRPr="003A0A20">
        <w:rPr>
          <w:b/>
          <w:color w:val="auto"/>
          <w:sz w:val="28"/>
          <w:szCs w:val="28"/>
        </w:rPr>
        <w:t xml:space="preserve"> (блог)</w:t>
      </w:r>
      <w:r w:rsidRPr="003A0A20">
        <w:rPr>
          <w:b/>
          <w:color w:val="auto"/>
          <w:sz w:val="28"/>
          <w:szCs w:val="28"/>
        </w:rPr>
        <w:t xml:space="preserve"> учителя</w:t>
      </w:r>
    </w:p>
    <w:p w:rsidR="00C3093E" w:rsidRDefault="00C3093E" w:rsidP="00C3093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случае, если педагог ведет свой личный сайт</w:t>
      </w:r>
      <w:r w:rsidR="003A0A20">
        <w:rPr>
          <w:color w:val="auto"/>
          <w:sz w:val="28"/>
          <w:szCs w:val="28"/>
        </w:rPr>
        <w:t xml:space="preserve"> (блог)</w:t>
      </w:r>
      <w:r>
        <w:rPr>
          <w:color w:val="auto"/>
          <w:sz w:val="28"/>
          <w:szCs w:val="28"/>
        </w:rPr>
        <w:t xml:space="preserve">, </w:t>
      </w:r>
      <w:r w:rsidR="009D72D6">
        <w:rPr>
          <w:color w:val="auto"/>
          <w:sz w:val="28"/>
          <w:szCs w:val="28"/>
        </w:rPr>
        <w:t xml:space="preserve">сайт </w:t>
      </w:r>
      <w:r>
        <w:rPr>
          <w:color w:val="auto"/>
          <w:sz w:val="28"/>
          <w:szCs w:val="28"/>
        </w:rPr>
        <w:t xml:space="preserve"> может </w:t>
      </w:r>
      <w:r w:rsidR="009D72D6">
        <w:rPr>
          <w:color w:val="auto"/>
          <w:sz w:val="28"/>
          <w:szCs w:val="28"/>
        </w:rPr>
        <w:t xml:space="preserve">стать </w:t>
      </w:r>
      <w:r>
        <w:rPr>
          <w:color w:val="auto"/>
          <w:sz w:val="28"/>
          <w:szCs w:val="28"/>
        </w:rPr>
        <w:t xml:space="preserve"> хорошим ресурсом для организации дистанционного обучения. На сайте должна быть предусмотрена обратная связь для взаимодействия обучающихся и учителя, на страницах сайта можно разместить материалы для изучения новых тем, задания для самостоятельной работы, добавить ссылки на скачивание файлов, образовательные ресурсы и др. </w:t>
      </w:r>
    </w:p>
    <w:p w:rsidR="00673AD4" w:rsidRPr="0030752C" w:rsidRDefault="00A25333" w:rsidP="00A25333">
      <w:pPr>
        <w:pStyle w:val="ab"/>
        <w:numPr>
          <w:ilvl w:val="0"/>
          <w:numId w:val="35"/>
        </w:numPr>
        <w:spacing w:line="360" w:lineRule="auto"/>
        <w:rPr>
          <w:rFonts w:cs="Times New Roman"/>
          <w:b/>
          <w:szCs w:val="28"/>
        </w:rPr>
      </w:pPr>
      <w:r w:rsidRPr="00A25333">
        <w:rPr>
          <w:rFonts w:cs="Times New Roman"/>
          <w:b/>
          <w:szCs w:val="28"/>
        </w:rPr>
        <w:t xml:space="preserve"> Совместная работа в «облаке»</w:t>
      </w:r>
    </w:p>
    <w:p w:rsidR="00A25333" w:rsidRPr="00A25333" w:rsidRDefault="00A25333" w:rsidP="00673AD4">
      <w:pPr>
        <w:spacing w:line="360" w:lineRule="auto"/>
        <w:ind w:firstLine="740"/>
        <w:rPr>
          <w:rFonts w:cs="Times New Roman"/>
          <w:szCs w:val="28"/>
        </w:rPr>
      </w:pPr>
      <w:r>
        <w:rPr>
          <w:rFonts w:cs="Times New Roman"/>
          <w:szCs w:val="28"/>
        </w:rPr>
        <w:t>Возможно использование различных популярных сервисов совместного доступа таких как</w:t>
      </w:r>
      <w:r w:rsidR="00E40F8C" w:rsidRPr="00E40F8C">
        <w:rPr>
          <w:rFonts w:cs="Times New Roman"/>
          <w:szCs w:val="28"/>
        </w:rPr>
        <w:t>:</w:t>
      </w:r>
      <w:r>
        <w:rPr>
          <w:rFonts w:cs="Times New Roman"/>
          <w:szCs w:val="28"/>
        </w:rPr>
        <w:t xml:space="preserve"> Яндекс диск, Облако </w:t>
      </w:r>
      <w:r>
        <w:rPr>
          <w:rFonts w:cs="Times New Roman"/>
          <w:szCs w:val="28"/>
          <w:lang w:val="en-US"/>
        </w:rPr>
        <w:t>MAIL</w:t>
      </w:r>
      <w:r w:rsidRPr="00A25333">
        <w:rPr>
          <w:rFonts w:cs="Times New Roman"/>
          <w:szCs w:val="28"/>
        </w:rPr>
        <w:t>.</w:t>
      </w:r>
      <w:r>
        <w:rPr>
          <w:rFonts w:cs="Times New Roman"/>
          <w:szCs w:val="28"/>
          <w:lang w:val="en-US"/>
        </w:rPr>
        <w:t>RU</w:t>
      </w:r>
      <w:r>
        <w:rPr>
          <w:rFonts w:cs="Times New Roman"/>
          <w:szCs w:val="28"/>
        </w:rPr>
        <w:t>,</w:t>
      </w:r>
      <w:r w:rsidR="00E40F8C">
        <w:rPr>
          <w:rFonts w:cs="Times New Roman"/>
          <w:szCs w:val="28"/>
        </w:rPr>
        <w:t xml:space="preserve"> </w:t>
      </w:r>
      <w:r w:rsidR="00E40F8C">
        <w:rPr>
          <w:rFonts w:cs="Times New Roman"/>
          <w:szCs w:val="28"/>
          <w:lang w:val="en-US"/>
        </w:rPr>
        <w:t>Microsoft</w:t>
      </w:r>
      <w:r w:rsidR="00E40F8C" w:rsidRPr="00E40F8C">
        <w:rPr>
          <w:rFonts w:cs="Times New Roman"/>
          <w:szCs w:val="28"/>
        </w:rPr>
        <w:t xml:space="preserve"> </w:t>
      </w:r>
      <w:r w:rsidR="00E40F8C">
        <w:rPr>
          <w:rFonts w:cs="Times New Roman"/>
          <w:szCs w:val="28"/>
          <w:lang w:val="en-US"/>
        </w:rPr>
        <w:t>Office</w:t>
      </w:r>
      <w:r w:rsidR="00E40F8C">
        <w:rPr>
          <w:rFonts w:cs="Times New Roman"/>
          <w:szCs w:val="28"/>
        </w:rPr>
        <w:t xml:space="preserve"> 365, сервисы </w:t>
      </w:r>
      <w:r w:rsidR="00E40F8C">
        <w:rPr>
          <w:rFonts w:cs="Times New Roman"/>
          <w:szCs w:val="28"/>
          <w:lang w:val="en-US"/>
        </w:rPr>
        <w:t>Google</w:t>
      </w:r>
      <w:r w:rsidR="00E40F8C" w:rsidRPr="00E40F8C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   </w:t>
      </w:r>
    </w:p>
    <w:p w:rsidR="00673AD4" w:rsidRDefault="00E40F8C" w:rsidP="00673AD4">
      <w:pPr>
        <w:spacing w:line="360" w:lineRule="auto"/>
        <w:ind w:firstLine="740"/>
        <w:rPr>
          <w:rFonts w:cs="Times New Roman"/>
          <w:szCs w:val="28"/>
        </w:rPr>
      </w:pPr>
      <w:r>
        <w:rPr>
          <w:rFonts w:cs="Times New Roman"/>
          <w:szCs w:val="28"/>
        </w:rPr>
        <w:t>Далее рассмотрим,</w:t>
      </w:r>
      <w:r w:rsidRPr="00E40F8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как можно использовать облачные сервисы для учебной деятельности на примере </w:t>
      </w:r>
      <w:r>
        <w:rPr>
          <w:rFonts w:cs="Times New Roman"/>
          <w:szCs w:val="28"/>
          <w:lang w:val="en-US"/>
        </w:rPr>
        <w:t>Google</w:t>
      </w:r>
      <w:r>
        <w:rPr>
          <w:rFonts w:cs="Times New Roman"/>
          <w:szCs w:val="28"/>
        </w:rPr>
        <w:t xml:space="preserve">. </w:t>
      </w:r>
      <w:r w:rsidR="00673AD4" w:rsidRPr="00E02F38">
        <w:rPr>
          <w:rFonts w:cs="Times New Roman"/>
          <w:szCs w:val="28"/>
        </w:rPr>
        <w:t>Google Docs – веб-ориентированное приложение для работы с документами, допускающее совместное использование документа (текстовые документы, таблицы, презентац</w:t>
      </w:r>
      <w:r w:rsidR="00673AD4">
        <w:rPr>
          <w:rFonts w:cs="Times New Roman"/>
          <w:szCs w:val="28"/>
        </w:rPr>
        <w:t xml:space="preserve">ии, рисунки, формы, PDF-файлы) </w:t>
      </w:r>
      <w:r w:rsidR="00673AD4" w:rsidRPr="00E02F38">
        <w:rPr>
          <w:rFonts w:cs="Times New Roman"/>
          <w:szCs w:val="28"/>
        </w:rPr>
        <w:t xml:space="preserve">в режиме </w:t>
      </w:r>
      <w:r w:rsidR="00673AD4">
        <w:rPr>
          <w:rFonts w:cs="Times New Roman"/>
          <w:szCs w:val="28"/>
        </w:rPr>
        <w:t>онлайн</w:t>
      </w:r>
      <w:r w:rsidR="00673AD4" w:rsidRPr="00E02F38">
        <w:rPr>
          <w:rFonts w:cs="Times New Roman"/>
          <w:szCs w:val="28"/>
        </w:rPr>
        <w:t xml:space="preserve">. </w:t>
      </w:r>
      <w:r w:rsidR="00673AD4">
        <w:rPr>
          <w:rFonts w:cs="Times New Roman"/>
          <w:szCs w:val="28"/>
        </w:rPr>
        <w:t xml:space="preserve"> </w:t>
      </w:r>
    </w:p>
    <w:p w:rsidR="00673AD4" w:rsidRPr="00891883" w:rsidRDefault="00673AD4" w:rsidP="00673AD4">
      <w:pPr>
        <w:pStyle w:val="Default"/>
        <w:numPr>
          <w:ilvl w:val="0"/>
          <w:numId w:val="29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891883">
        <w:rPr>
          <w:color w:val="auto"/>
          <w:sz w:val="28"/>
          <w:szCs w:val="28"/>
        </w:rPr>
        <w:t>Изучение нового материала. Виды деятельности: обсуждение проблемных ситуаций, «мозговой штурм», наброска мыслей, дискуссия; самостоятельная работа с Интернет-ресурсами. Инструменты: Google Поиск, Google Talk, YouTube, Google Blogger, Документы Google, Google Словари.</w:t>
      </w:r>
    </w:p>
    <w:p w:rsidR="00F770E6" w:rsidRDefault="00673AD4" w:rsidP="003D10B0">
      <w:pPr>
        <w:pStyle w:val="Default"/>
        <w:numPr>
          <w:ilvl w:val="0"/>
          <w:numId w:val="29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F770E6">
        <w:rPr>
          <w:color w:val="auto"/>
          <w:sz w:val="28"/>
          <w:szCs w:val="28"/>
        </w:rPr>
        <w:t>Формирование умений и навыков. Виды деятельности: практические упражнения; практические упражнения в режиме самопроверки; обучение в малых группах в сотрудничестве; интерактивное тестирование; общение с преподавателем; сотрудничество с одноклассниками. Инструменты</w:t>
      </w:r>
      <w:r w:rsidR="00F770E6">
        <w:rPr>
          <w:color w:val="auto"/>
          <w:sz w:val="28"/>
          <w:szCs w:val="28"/>
        </w:rPr>
        <w:t>: Google Talk, Документы Google.</w:t>
      </w:r>
      <w:r w:rsidRPr="00F770E6">
        <w:rPr>
          <w:color w:val="auto"/>
          <w:sz w:val="28"/>
          <w:szCs w:val="28"/>
        </w:rPr>
        <w:t xml:space="preserve"> </w:t>
      </w:r>
    </w:p>
    <w:p w:rsidR="00673AD4" w:rsidRPr="00F770E6" w:rsidRDefault="00673AD4" w:rsidP="003D10B0">
      <w:pPr>
        <w:pStyle w:val="Default"/>
        <w:numPr>
          <w:ilvl w:val="0"/>
          <w:numId w:val="29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F770E6">
        <w:rPr>
          <w:color w:val="auto"/>
          <w:sz w:val="28"/>
          <w:szCs w:val="28"/>
        </w:rPr>
        <w:t>Применение полученных знаний. Виды деятельности: практические упражнения; дискуссии; ролевые игры; взаимоконтроль; сотрудничество. Инструменты: Google Talk, Документы Google</w:t>
      </w:r>
      <w:r w:rsidR="00F770E6" w:rsidRPr="00F770E6">
        <w:rPr>
          <w:color w:val="auto"/>
          <w:sz w:val="28"/>
          <w:szCs w:val="28"/>
          <w:lang w:val="en-US"/>
        </w:rPr>
        <w:t>.</w:t>
      </w:r>
    </w:p>
    <w:p w:rsidR="00673AD4" w:rsidRDefault="00673AD4" w:rsidP="00673AD4">
      <w:pPr>
        <w:pStyle w:val="Default"/>
        <w:numPr>
          <w:ilvl w:val="0"/>
          <w:numId w:val="29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891883">
        <w:rPr>
          <w:color w:val="auto"/>
          <w:sz w:val="28"/>
          <w:szCs w:val="28"/>
        </w:rPr>
        <w:t>Контроль. Виды деятельности: самопроверка; взаимоп</w:t>
      </w:r>
      <w:r w:rsidR="00F770E6">
        <w:rPr>
          <w:color w:val="auto"/>
          <w:sz w:val="28"/>
          <w:szCs w:val="28"/>
        </w:rPr>
        <w:t>роверка; контроль преподавателя</w:t>
      </w:r>
      <w:r w:rsidR="00F770E6" w:rsidRPr="00F770E6">
        <w:rPr>
          <w:color w:val="auto"/>
          <w:sz w:val="28"/>
          <w:szCs w:val="28"/>
        </w:rPr>
        <w:t>:</w:t>
      </w:r>
      <w:r w:rsidRPr="00891883">
        <w:rPr>
          <w:color w:val="auto"/>
          <w:sz w:val="28"/>
          <w:szCs w:val="28"/>
        </w:rPr>
        <w:t xml:space="preserve"> Google Talk, Формы Google (опрос, анкета, тест).   </w:t>
      </w:r>
    </w:p>
    <w:p w:rsidR="00E40F8C" w:rsidRDefault="00E40F8C" w:rsidP="00E40F8C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</w:rPr>
      </w:pPr>
    </w:p>
    <w:p w:rsidR="0082408B" w:rsidRDefault="0082408B" w:rsidP="009D72D6">
      <w:pPr>
        <w:pStyle w:val="Default"/>
        <w:numPr>
          <w:ilvl w:val="0"/>
          <w:numId w:val="35"/>
        </w:numPr>
        <w:spacing w:line="360" w:lineRule="auto"/>
        <w:jc w:val="both"/>
        <w:rPr>
          <w:b/>
          <w:color w:val="auto"/>
          <w:sz w:val="28"/>
          <w:szCs w:val="28"/>
        </w:rPr>
      </w:pPr>
      <w:r w:rsidRPr="003A0A20">
        <w:rPr>
          <w:b/>
          <w:color w:val="auto"/>
          <w:sz w:val="28"/>
          <w:szCs w:val="28"/>
        </w:rPr>
        <w:t>Образовательные порталы</w:t>
      </w:r>
    </w:p>
    <w:p w:rsidR="00F74746" w:rsidRPr="00F74746" w:rsidRDefault="00F74746" w:rsidP="00C3093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 В настоящее время в сети </w:t>
      </w:r>
      <w:r w:rsidR="00D6462F"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>нтернет функционируют различные образовательные порталы, которые любой учитель может использовать в своей работе, в том числе</w:t>
      </w:r>
      <w:r w:rsidR="00827060">
        <w:rPr>
          <w:color w:val="auto"/>
          <w:sz w:val="28"/>
          <w:szCs w:val="28"/>
        </w:rPr>
        <w:t xml:space="preserve"> и</w:t>
      </w:r>
      <w:r>
        <w:rPr>
          <w:color w:val="auto"/>
          <w:sz w:val="28"/>
          <w:szCs w:val="28"/>
        </w:rPr>
        <w:t xml:space="preserve"> для организации дистанционного обучения. Порталы содержат информацию по разным предметам, классам, представленную в виде текстов, интерактивных учебников, виртуальных лабораторий, видеофильмов и др.</w:t>
      </w:r>
    </w:p>
    <w:p w:rsidR="0082408B" w:rsidRPr="003A0A20" w:rsidRDefault="0082408B" w:rsidP="003A0A20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1) Р</w:t>
      </w:r>
      <w:r w:rsidR="003A0A20">
        <w:rPr>
          <w:color w:val="auto"/>
          <w:sz w:val="28"/>
          <w:szCs w:val="28"/>
        </w:rPr>
        <w:t xml:space="preserve">оссийская </w:t>
      </w:r>
      <w:r w:rsidR="003A0A20" w:rsidRPr="003A0A20">
        <w:rPr>
          <w:color w:val="auto"/>
          <w:sz w:val="28"/>
          <w:szCs w:val="28"/>
        </w:rPr>
        <w:t>электронная школа (</w:t>
      </w:r>
      <w:hyperlink r:id="rId9" w:history="1">
        <w:r w:rsidR="003A0A20" w:rsidRPr="003A0A20">
          <w:rPr>
            <w:rStyle w:val="ac"/>
            <w:sz w:val="28"/>
            <w:szCs w:val="28"/>
          </w:rPr>
          <w:t>https://resh.edu.ru/</w:t>
        </w:r>
      </w:hyperlink>
      <w:r w:rsidR="003A0A20" w:rsidRPr="003A0A20">
        <w:rPr>
          <w:color w:val="auto"/>
          <w:sz w:val="28"/>
          <w:szCs w:val="28"/>
        </w:rPr>
        <w:t>) – интерактивные уроки по всему школьному курсу с 1 по 11 класс</w:t>
      </w:r>
      <w:r w:rsidR="003A0A20">
        <w:rPr>
          <w:color w:val="auto"/>
          <w:sz w:val="28"/>
          <w:szCs w:val="28"/>
        </w:rPr>
        <w:t xml:space="preserve">, которые </w:t>
      </w:r>
      <w:r w:rsidR="003A0A20" w:rsidRPr="003A0A20">
        <w:rPr>
          <w:color w:val="auto"/>
          <w:sz w:val="28"/>
          <w:szCs w:val="28"/>
        </w:rPr>
        <w:t>строятся на основе специально разработанных авторских программ, успешно прошедших независимую экспертизу. Эти уроки полностью соответствуют федеральным государственным образовательным стандартам (ФГОС) и примерной основной образовательной программе общего образования. Упражнения и проверочные задания в уроках даны по типу экзаменационных тестов и могут быть использованы для подготовки к государственной итоговой аттестации в форме ОГЭ и ЕГЭ.</w:t>
      </w:r>
    </w:p>
    <w:p w:rsidR="0082408B" w:rsidRPr="003A0A20" w:rsidRDefault="0082408B" w:rsidP="003A0A20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3A0A20">
        <w:rPr>
          <w:color w:val="auto"/>
          <w:sz w:val="28"/>
          <w:szCs w:val="28"/>
        </w:rPr>
        <w:t>2) Библиотека МЭШ</w:t>
      </w:r>
      <w:r w:rsidR="003A0A20" w:rsidRPr="003A0A20">
        <w:rPr>
          <w:color w:val="auto"/>
          <w:sz w:val="28"/>
          <w:szCs w:val="28"/>
        </w:rPr>
        <w:t xml:space="preserve"> (</w:t>
      </w:r>
      <w:hyperlink r:id="rId10" w:history="1">
        <w:r w:rsidR="003A0A20" w:rsidRPr="003A0A20">
          <w:rPr>
            <w:rStyle w:val="ac"/>
            <w:sz w:val="28"/>
            <w:szCs w:val="28"/>
          </w:rPr>
          <w:t>https://uchebnik.mos.ru/catalogue</w:t>
        </w:r>
      </w:hyperlink>
      <w:r w:rsidR="003A0A20" w:rsidRPr="003A0A20">
        <w:rPr>
          <w:color w:val="auto"/>
          <w:sz w:val="28"/>
          <w:szCs w:val="28"/>
        </w:rPr>
        <w:t>) – художественная литература, учебные пособия, тесты, приложения, иллюстрации, сценарии уроков.</w:t>
      </w:r>
    </w:p>
    <w:p w:rsidR="00D6462F" w:rsidRDefault="00C3093E" w:rsidP="003A0A20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3A0A20">
        <w:rPr>
          <w:color w:val="auto"/>
          <w:sz w:val="28"/>
          <w:szCs w:val="28"/>
        </w:rPr>
        <w:t xml:space="preserve">3) </w:t>
      </w:r>
      <w:r w:rsidR="00D6462F">
        <w:rPr>
          <w:color w:val="auto"/>
          <w:sz w:val="28"/>
          <w:szCs w:val="28"/>
        </w:rPr>
        <w:t>Сайты издательств г</w:t>
      </w:r>
      <w:r w:rsidR="00D6462F" w:rsidRPr="00D6462F">
        <w:rPr>
          <w:color w:val="auto"/>
          <w:sz w:val="28"/>
          <w:szCs w:val="28"/>
        </w:rPr>
        <w:t>рупп компаний</w:t>
      </w:r>
      <w:r w:rsidR="00D6462F">
        <w:rPr>
          <w:color w:val="auto"/>
          <w:sz w:val="28"/>
          <w:szCs w:val="28"/>
        </w:rPr>
        <w:t xml:space="preserve"> (</w:t>
      </w:r>
      <w:hyperlink r:id="rId11" w:history="1">
        <w:r w:rsidR="00D6462F" w:rsidRPr="002019E1">
          <w:rPr>
            <w:rStyle w:val="ac"/>
            <w:sz w:val="28"/>
            <w:szCs w:val="28"/>
          </w:rPr>
          <w:t>https://prosv.ru</w:t>
        </w:r>
      </w:hyperlink>
      <w:r w:rsidR="00D6462F">
        <w:rPr>
          <w:color w:val="auto"/>
          <w:sz w:val="28"/>
          <w:szCs w:val="28"/>
        </w:rPr>
        <w:t xml:space="preserve"> ) </w:t>
      </w:r>
      <w:r w:rsidR="00D6462F" w:rsidRPr="00D6462F">
        <w:rPr>
          <w:color w:val="auto"/>
          <w:sz w:val="28"/>
          <w:szCs w:val="28"/>
        </w:rPr>
        <w:t xml:space="preserve"> «Просвещение»</w:t>
      </w:r>
      <w:r w:rsidR="00D6462F">
        <w:rPr>
          <w:color w:val="auto"/>
          <w:sz w:val="28"/>
          <w:szCs w:val="28"/>
        </w:rPr>
        <w:t xml:space="preserve"> и другие</w:t>
      </w:r>
      <w:r w:rsidR="00D6462F" w:rsidRPr="00D6462F">
        <w:rPr>
          <w:color w:val="auto"/>
          <w:sz w:val="28"/>
          <w:szCs w:val="28"/>
        </w:rPr>
        <w:t>, поддерживая рекомендации Минпросвещения РФ о переводе образовательного процесса в дистанционную форму, открывает свободный доступ к электронным формам учебников и образовательным сервисам. Также организована горячая линия методической помощи для учителей и школ vopros@prosv.ru.</w:t>
      </w:r>
      <w:r w:rsidR="003A0A20" w:rsidRPr="003A0A20">
        <w:rPr>
          <w:color w:val="auto"/>
          <w:sz w:val="28"/>
          <w:szCs w:val="28"/>
        </w:rPr>
        <w:t xml:space="preserve"> </w:t>
      </w:r>
    </w:p>
    <w:p w:rsidR="003A0A20" w:rsidRDefault="00C3093E" w:rsidP="003A0A20">
      <w:pPr>
        <w:pStyle w:val="Default"/>
        <w:spacing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3A0A20">
        <w:rPr>
          <w:rFonts w:eastAsia="Times New Roman"/>
          <w:sz w:val="28"/>
          <w:szCs w:val="28"/>
          <w:lang w:eastAsia="ru-RU"/>
        </w:rPr>
        <w:t xml:space="preserve">4) </w:t>
      </w:r>
      <w:r w:rsidRPr="00C4336A">
        <w:rPr>
          <w:rFonts w:eastAsia="Times New Roman"/>
          <w:sz w:val="28"/>
          <w:szCs w:val="28"/>
          <w:lang w:eastAsia="ru-RU"/>
        </w:rPr>
        <w:t>Яндекс-учебник</w:t>
      </w:r>
      <w:r w:rsidR="003A0A20">
        <w:rPr>
          <w:rFonts w:eastAsia="Times New Roman"/>
          <w:sz w:val="28"/>
          <w:szCs w:val="28"/>
          <w:lang w:eastAsia="ru-RU"/>
        </w:rPr>
        <w:t xml:space="preserve"> </w:t>
      </w:r>
      <w:r w:rsidR="003A0A20" w:rsidRPr="003A0A20">
        <w:rPr>
          <w:rFonts w:eastAsia="Times New Roman"/>
          <w:sz w:val="28"/>
          <w:szCs w:val="28"/>
          <w:lang w:eastAsia="ru-RU"/>
        </w:rPr>
        <w:t>(</w:t>
      </w:r>
      <w:hyperlink r:id="rId12" w:history="1">
        <w:r w:rsidR="003A0A20" w:rsidRPr="003A0A20">
          <w:rPr>
            <w:rFonts w:eastAsia="Times New Roman"/>
            <w:color w:val="0000FF"/>
            <w:sz w:val="28"/>
            <w:szCs w:val="28"/>
            <w:u w:val="single"/>
            <w:lang w:eastAsia="ru-RU"/>
          </w:rPr>
          <w:t>https://education.yandex.ru</w:t>
        </w:r>
      </w:hyperlink>
      <w:r w:rsidR="003A0A20" w:rsidRPr="003A0A20">
        <w:rPr>
          <w:rFonts w:eastAsia="Times New Roman"/>
          <w:color w:val="auto"/>
          <w:sz w:val="28"/>
          <w:szCs w:val="28"/>
          <w:lang w:eastAsia="ru-RU"/>
        </w:rPr>
        <w:t>) –</w:t>
      </w:r>
      <w:r w:rsidRPr="00C4336A">
        <w:rPr>
          <w:rFonts w:eastAsia="Times New Roman"/>
          <w:sz w:val="28"/>
          <w:szCs w:val="28"/>
          <w:lang w:eastAsia="ru-RU"/>
        </w:rPr>
        <w:t xml:space="preserve"> </w:t>
      </w:r>
      <w:r w:rsidR="003A0A20">
        <w:rPr>
          <w:rFonts w:eastAsia="Times New Roman"/>
          <w:sz w:val="28"/>
          <w:szCs w:val="28"/>
          <w:lang w:eastAsia="ru-RU"/>
        </w:rPr>
        <w:t>с</w:t>
      </w:r>
      <w:r w:rsidRPr="00C4336A">
        <w:rPr>
          <w:rFonts w:eastAsia="Times New Roman"/>
          <w:sz w:val="28"/>
          <w:szCs w:val="28"/>
          <w:lang w:eastAsia="ru-RU"/>
        </w:rPr>
        <w:t>ервис для учителей начальной школы с заданиями по математике и русскому языку 1</w:t>
      </w:r>
      <w:r w:rsidR="00F74746">
        <w:rPr>
          <w:rFonts w:eastAsia="Times New Roman"/>
          <w:sz w:val="28"/>
          <w:szCs w:val="28"/>
          <w:lang w:eastAsia="ru-RU"/>
        </w:rPr>
        <w:t>-</w:t>
      </w:r>
      <w:r w:rsidRPr="00C4336A">
        <w:rPr>
          <w:rFonts w:eastAsia="Times New Roman"/>
          <w:sz w:val="28"/>
          <w:szCs w:val="28"/>
          <w:lang w:eastAsia="ru-RU"/>
        </w:rPr>
        <w:t>4 класса.</w:t>
      </w:r>
      <w:r w:rsidRPr="003A0A20">
        <w:rPr>
          <w:rFonts w:eastAsia="Times New Roman"/>
          <w:sz w:val="28"/>
          <w:szCs w:val="28"/>
          <w:lang w:eastAsia="ru-RU"/>
        </w:rPr>
        <w:t xml:space="preserve"> </w:t>
      </w:r>
    </w:p>
    <w:p w:rsidR="00C3093E" w:rsidRPr="003A0A20" w:rsidRDefault="003A0A20" w:rsidP="003A0A20">
      <w:pPr>
        <w:pStyle w:val="Default"/>
        <w:spacing w:line="360" w:lineRule="auto"/>
        <w:ind w:firstLine="709"/>
        <w:jc w:val="both"/>
        <w:rPr>
          <w:rFonts w:eastAsia="Times New Roman"/>
          <w:color w:val="0000FF"/>
          <w:sz w:val="28"/>
          <w:szCs w:val="28"/>
          <w:u w:val="single"/>
          <w:lang w:eastAsia="ru-RU"/>
        </w:rPr>
      </w:pPr>
      <w:r w:rsidRPr="003A0A20">
        <w:rPr>
          <w:color w:val="auto"/>
          <w:sz w:val="28"/>
          <w:szCs w:val="28"/>
        </w:rPr>
        <w:t xml:space="preserve">5) </w:t>
      </w:r>
      <w:r w:rsidR="00C3093E" w:rsidRPr="003A0A20">
        <w:rPr>
          <w:color w:val="auto"/>
          <w:sz w:val="28"/>
          <w:szCs w:val="28"/>
        </w:rPr>
        <w:t>Библиотека видеоуроков школьной программы (</w:t>
      </w:r>
      <w:hyperlink r:id="rId13" w:history="1">
        <w:r w:rsidR="00C3093E" w:rsidRPr="003A0A20">
          <w:rPr>
            <w:rStyle w:val="ac"/>
            <w:sz w:val="28"/>
            <w:szCs w:val="28"/>
          </w:rPr>
          <w:t>https://interneturok.ru/</w:t>
        </w:r>
      </w:hyperlink>
      <w:r w:rsidR="00C3093E" w:rsidRPr="003A0A20">
        <w:rPr>
          <w:color w:val="auto"/>
          <w:sz w:val="28"/>
          <w:szCs w:val="28"/>
        </w:rPr>
        <w:t xml:space="preserve">) – постоянно пополняемая коллекция видеоуроков по предметам программы </w:t>
      </w:r>
      <w:r>
        <w:rPr>
          <w:color w:val="auto"/>
          <w:sz w:val="28"/>
          <w:szCs w:val="28"/>
        </w:rPr>
        <w:t>основного образования</w:t>
      </w:r>
      <w:r w:rsidR="00C3093E" w:rsidRPr="003A0A20">
        <w:rPr>
          <w:color w:val="auto"/>
          <w:sz w:val="28"/>
          <w:szCs w:val="28"/>
        </w:rPr>
        <w:t xml:space="preserve">. Все материалы сайта бесплатны, свободны от рекламы и доступны любому желающему. </w:t>
      </w:r>
    </w:p>
    <w:p w:rsidR="00B94A58" w:rsidRDefault="003A0A20" w:rsidP="003A0A20">
      <w:pPr>
        <w:pStyle w:val="Default"/>
        <w:spacing w:line="360" w:lineRule="auto"/>
        <w:ind w:firstLine="709"/>
        <w:jc w:val="both"/>
        <w:rPr>
          <w:rFonts w:eastAsia="Times New Roman"/>
          <w:lang w:eastAsia="ru-RU"/>
        </w:rPr>
      </w:pPr>
      <w:r w:rsidRPr="003A0A20">
        <w:rPr>
          <w:color w:val="auto"/>
          <w:sz w:val="28"/>
          <w:szCs w:val="28"/>
        </w:rPr>
        <w:t xml:space="preserve">6) </w:t>
      </w:r>
      <w:r w:rsidR="00C3093E" w:rsidRPr="003A0A20">
        <w:rPr>
          <w:color w:val="auto"/>
          <w:sz w:val="28"/>
          <w:szCs w:val="28"/>
        </w:rPr>
        <w:t>Федеральный центр информационно-образовательных ресурсов (ФЦИОР) (</w:t>
      </w:r>
      <w:hyperlink r:id="rId14" w:history="1">
        <w:r w:rsidR="00C3093E" w:rsidRPr="003A0A20">
          <w:rPr>
            <w:rStyle w:val="ac"/>
            <w:sz w:val="28"/>
            <w:szCs w:val="28"/>
          </w:rPr>
          <w:t>http://fcior.edu.ru/</w:t>
        </w:r>
      </w:hyperlink>
      <w:r w:rsidR="00C3093E" w:rsidRPr="003A0A20">
        <w:rPr>
          <w:color w:val="auto"/>
          <w:sz w:val="28"/>
          <w:szCs w:val="28"/>
        </w:rPr>
        <w:t xml:space="preserve">) – электронные учебные модули, созданные по </w:t>
      </w:r>
      <w:r w:rsidR="00C3093E" w:rsidRPr="003A0A20">
        <w:rPr>
          <w:color w:val="auto"/>
          <w:sz w:val="28"/>
          <w:szCs w:val="28"/>
        </w:rPr>
        <w:lastRenderedPageBreak/>
        <w:t>тематическим элементам учебных предметов и дисциплин. Они представляют собой законченные интерактивные мультимедиа продукты, нацеленные на решение определенной учебной задачи.</w:t>
      </w:r>
      <w:r w:rsidR="00B94A58" w:rsidRPr="00B94A58">
        <w:rPr>
          <w:rFonts w:eastAsia="Times New Roman"/>
          <w:lang w:eastAsia="ru-RU"/>
        </w:rPr>
        <w:t xml:space="preserve"> </w:t>
      </w:r>
    </w:p>
    <w:p w:rsidR="00C3093E" w:rsidRPr="00B94A58" w:rsidRDefault="00B94A58" w:rsidP="003A0A20">
      <w:pPr>
        <w:pStyle w:val="Default"/>
        <w:spacing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B94A58">
        <w:rPr>
          <w:rFonts w:eastAsia="Times New Roman"/>
          <w:sz w:val="28"/>
          <w:szCs w:val="28"/>
          <w:lang w:eastAsia="ru-RU"/>
        </w:rPr>
        <w:t>7) Учи.ру (</w:t>
      </w:r>
      <w:hyperlink r:id="rId15" w:history="1">
        <w:r w:rsidRPr="00B94A58">
          <w:rPr>
            <w:rFonts w:eastAsia="Times New Roman"/>
            <w:color w:val="0000FF"/>
            <w:sz w:val="28"/>
            <w:szCs w:val="28"/>
            <w:u w:val="single"/>
            <w:lang w:eastAsia="ru-RU"/>
          </w:rPr>
          <w:t>https://uchi.ru</w:t>
        </w:r>
      </w:hyperlink>
      <w:r w:rsidRPr="00B94A58">
        <w:rPr>
          <w:rFonts w:eastAsia="Times New Roman"/>
          <w:sz w:val="28"/>
          <w:szCs w:val="28"/>
          <w:lang w:eastAsia="ru-RU"/>
        </w:rPr>
        <w:t xml:space="preserve">) </w:t>
      </w:r>
      <w:r>
        <w:rPr>
          <w:rFonts w:eastAsia="Times New Roman"/>
          <w:sz w:val="28"/>
          <w:szCs w:val="28"/>
          <w:lang w:eastAsia="ru-RU"/>
        </w:rPr>
        <w:t>–</w:t>
      </w:r>
      <w:r w:rsidRPr="00B94A58">
        <w:rPr>
          <w:rFonts w:eastAsia="Times New Roman"/>
          <w:sz w:val="28"/>
          <w:szCs w:val="28"/>
          <w:lang w:eastAsia="ru-RU"/>
        </w:rPr>
        <w:t xml:space="preserve"> интерактивная образовательная онлайн-платформа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B94A58" w:rsidRDefault="00B94A58" w:rsidP="00B94A58">
      <w:pPr>
        <w:pStyle w:val="Default"/>
        <w:spacing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8) </w:t>
      </w:r>
      <w:r w:rsidRPr="00B94A58">
        <w:rPr>
          <w:rFonts w:eastAsia="Times New Roman"/>
          <w:sz w:val="28"/>
          <w:szCs w:val="28"/>
          <w:lang w:eastAsia="ru-RU"/>
        </w:rPr>
        <w:t>Глобальная школьная лаборатория (</w:t>
      </w:r>
      <w:hyperlink r:id="rId16" w:history="1">
        <w:r w:rsidRPr="00B94A58">
          <w:rPr>
            <w:rStyle w:val="ac"/>
            <w:rFonts w:eastAsia="Times New Roman"/>
            <w:sz w:val="28"/>
            <w:szCs w:val="28"/>
            <w:lang w:eastAsia="ru-RU"/>
          </w:rPr>
          <w:t>https://globallab.org/ru/</w:t>
        </w:r>
      </w:hyperlink>
      <w:r w:rsidRPr="00B94A58">
        <w:rPr>
          <w:rFonts w:eastAsia="Times New Roman"/>
          <w:sz w:val="28"/>
          <w:szCs w:val="28"/>
          <w:lang w:eastAsia="ru-RU"/>
        </w:rPr>
        <w:t>) – онлайн-среда, в которой учителя, школьники и их родители могут принимать участие в совмес</w:t>
      </w:r>
      <w:r>
        <w:rPr>
          <w:rFonts w:eastAsia="Times New Roman"/>
          <w:sz w:val="28"/>
          <w:szCs w:val="28"/>
          <w:lang w:eastAsia="ru-RU"/>
        </w:rPr>
        <w:t>тных исследовательских проектах</w:t>
      </w:r>
      <w:r w:rsidR="003B0C7F">
        <w:rPr>
          <w:rFonts w:eastAsia="Times New Roman"/>
          <w:sz w:val="28"/>
          <w:szCs w:val="28"/>
          <w:lang w:eastAsia="ru-RU"/>
        </w:rPr>
        <w:t>.</w:t>
      </w:r>
    </w:p>
    <w:p w:rsidR="00B94A58" w:rsidRPr="00B94A58" w:rsidRDefault="00D6462F" w:rsidP="00B94A58">
      <w:pPr>
        <w:pStyle w:val="Default"/>
        <w:spacing w:line="360" w:lineRule="auto"/>
        <w:ind w:firstLine="709"/>
        <w:jc w:val="both"/>
        <w:rPr>
          <w:rFonts w:eastAsia="Times New Roman"/>
          <w:color w:val="0000FF"/>
          <w:sz w:val="28"/>
          <w:szCs w:val="28"/>
          <w:u w:val="single"/>
          <w:lang w:eastAsia="ru-RU"/>
        </w:rPr>
      </w:pPr>
      <w:r>
        <w:rPr>
          <w:color w:val="auto"/>
          <w:sz w:val="28"/>
          <w:szCs w:val="28"/>
        </w:rPr>
        <w:t>9</w:t>
      </w:r>
      <w:r w:rsidR="00B94A58">
        <w:rPr>
          <w:color w:val="auto"/>
          <w:sz w:val="28"/>
          <w:szCs w:val="28"/>
        </w:rPr>
        <w:t xml:space="preserve">) </w:t>
      </w:r>
      <w:r w:rsidR="00B94A58" w:rsidRPr="00B94A58">
        <w:rPr>
          <w:rFonts w:eastAsia="Times New Roman"/>
          <w:sz w:val="28"/>
          <w:szCs w:val="28"/>
          <w:lang w:eastAsia="ru-RU"/>
        </w:rPr>
        <w:t xml:space="preserve">Решу ЕГЭ </w:t>
      </w:r>
      <w:r w:rsidR="00B94A58">
        <w:rPr>
          <w:rFonts w:eastAsia="Times New Roman"/>
          <w:sz w:val="28"/>
          <w:szCs w:val="28"/>
          <w:lang w:eastAsia="ru-RU"/>
        </w:rPr>
        <w:t>(</w:t>
      </w:r>
      <w:hyperlink r:id="rId17" w:history="1">
        <w:r w:rsidR="00B94A58" w:rsidRPr="00B94A58">
          <w:rPr>
            <w:rStyle w:val="ac"/>
            <w:rFonts w:eastAsia="Times New Roman"/>
            <w:sz w:val="28"/>
            <w:szCs w:val="28"/>
            <w:lang w:eastAsia="ru-RU"/>
          </w:rPr>
          <w:t>https://ege.sdamgia.ru</w:t>
        </w:r>
      </w:hyperlink>
      <w:r w:rsidR="00B94A58">
        <w:rPr>
          <w:rFonts w:eastAsia="Times New Roman"/>
          <w:color w:val="0000FF"/>
          <w:sz w:val="28"/>
          <w:szCs w:val="28"/>
          <w:u w:val="single"/>
          <w:lang w:eastAsia="ru-RU"/>
        </w:rPr>
        <w:t>)</w:t>
      </w:r>
      <w:r w:rsidR="00B94A58" w:rsidRPr="00B94A58">
        <w:rPr>
          <w:rFonts w:eastAsia="Times New Roman"/>
          <w:color w:val="auto"/>
          <w:sz w:val="28"/>
          <w:szCs w:val="28"/>
          <w:lang w:eastAsia="ru-RU"/>
        </w:rPr>
        <w:t xml:space="preserve"> – </w:t>
      </w:r>
      <w:r w:rsidR="00B94A58">
        <w:rPr>
          <w:rFonts w:eastAsia="Times New Roman"/>
          <w:color w:val="auto"/>
          <w:sz w:val="28"/>
          <w:szCs w:val="28"/>
          <w:lang w:eastAsia="ru-RU"/>
        </w:rPr>
        <w:t>подготовка к итоговой аттестации в 9 и 11 классах.</w:t>
      </w:r>
    </w:p>
    <w:p w:rsidR="00B94A58" w:rsidRPr="003B0C7F" w:rsidRDefault="00B94A58" w:rsidP="00B94A58">
      <w:pPr>
        <w:pStyle w:val="Default"/>
        <w:spacing w:line="360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</w:t>
      </w:r>
      <w:r w:rsidR="00D6462F">
        <w:rPr>
          <w:rFonts w:eastAsia="Times New Roman"/>
          <w:sz w:val="28"/>
          <w:szCs w:val="28"/>
          <w:lang w:eastAsia="ru-RU"/>
        </w:rPr>
        <w:t>0</w:t>
      </w:r>
      <w:r>
        <w:rPr>
          <w:rFonts w:eastAsia="Times New Roman"/>
          <w:sz w:val="28"/>
          <w:szCs w:val="28"/>
          <w:lang w:eastAsia="ru-RU"/>
        </w:rPr>
        <w:t xml:space="preserve">) </w:t>
      </w:r>
      <w:r w:rsidRPr="00B94A58">
        <w:rPr>
          <w:rFonts w:eastAsia="Times New Roman"/>
          <w:sz w:val="28"/>
          <w:szCs w:val="28"/>
          <w:lang w:eastAsia="ru-RU"/>
        </w:rPr>
        <w:t xml:space="preserve">Единая коллекция цифровых образовательных ресурсов </w:t>
      </w:r>
      <w:r>
        <w:rPr>
          <w:rFonts w:eastAsia="Times New Roman"/>
          <w:sz w:val="28"/>
          <w:szCs w:val="28"/>
          <w:lang w:eastAsia="ru-RU"/>
        </w:rPr>
        <w:t>(</w:t>
      </w:r>
      <w:hyperlink r:id="rId18" w:history="1">
        <w:r w:rsidRPr="00B94A58">
          <w:rPr>
            <w:rStyle w:val="ac"/>
            <w:rFonts w:eastAsia="Times New Roman"/>
            <w:sz w:val="28"/>
            <w:szCs w:val="28"/>
            <w:lang w:eastAsia="ru-RU"/>
          </w:rPr>
          <w:t>http://school-collection.edu.ru</w:t>
        </w:r>
      </w:hyperlink>
      <w:r w:rsidRPr="003B0C7F">
        <w:rPr>
          <w:rFonts w:eastAsia="Times New Roman"/>
          <w:color w:val="auto"/>
          <w:sz w:val="28"/>
          <w:szCs w:val="28"/>
          <w:lang w:eastAsia="ru-RU"/>
        </w:rPr>
        <w:t>)</w:t>
      </w:r>
      <w:r w:rsidR="003B0C7F">
        <w:rPr>
          <w:rFonts w:eastAsia="Times New Roman"/>
          <w:color w:val="auto"/>
          <w:sz w:val="28"/>
          <w:szCs w:val="28"/>
          <w:lang w:eastAsia="ru-RU"/>
        </w:rPr>
        <w:t>.</w:t>
      </w:r>
    </w:p>
    <w:p w:rsidR="00B94A58" w:rsidRPr="00B94A58" w:rsidRDefault="00B94A58" w:rsidP="00B94A58">
      <w:pPr>
        <w:pStyle w:val="Default"/>
        <w:spacing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</w:t>
      </w:r>
      <w:r w:rsidR="00D6462F">
        <w:rPr>
          <w:rFonts w:eastAsia="Times New Roman"/>
          <w:sz w:val="28"/>
          <w:szCs w:val="28"/>
          <w:lang w:eastAsia="ru-RU"/>
        </w:rPr>
        <w:t>1</w:t>
      </w:r>
      <w:r>
        <w:rPr>
          <w:rFonts w:eastAsia="Times New Roman"/>
          <w:sz w:val="28"/>
          <w:szCs w:val="28"/>
          <w:lang w:eastAsia="ru-RU"/>
        </w:rPr>
        <w:t xml:space="preserve">) </w:t>
      </w:r>
      <w:hyperlink r:id="rId19" w:history="1">
        <w:r w:rsidRPr="00B94A58">
          <w:rPr>
            <w:rFonts w:eastAsia="Times New Roman"/>
            <w:sz w:val="28"/>
            <w:szCs w:val="28"/>
            <w:lang w:eastAsia="ru-RU"/>
          </w:rPr>
          <w:t xml:space="preserve">ЯКласс </w:t>
        </w:r>
      </w:hyperlink>
      <w:r>
        <w:rPr>
          <w:rFonts w:eastAsia="Times New Roman"/>
          <w:sz w:val="28"/>
          <w:szCs w:val="28"/>
          <w:lang w:eastAsia="ru-RU"/>
        </w:rPr>
        <w:t>(</w:t>
      </w:r>
      <w:hyperlink r:id="rId20" w:history="1">
        <w:r w:rsidRPr="00B94A58">
          <w:rPr>
            <w:rFonts w:eastAsia="Times New Roman"/>
            <w:color w:val="0000FF"/>
            <w:sz w:val="28"/>
            <w:szCs w:val="28"/>
            <w:u w:val="single"/>
            <w:lang w:eastAsia="ru-RU"/>
          </w:rPr>
          <w:t>https://www.yaklass.ru/</w:t>
        </w:r>
      </w:hyperlink>
      <w:r w:rsidRPr="003B0C7F">
        <w:rPr>
          <w:rFonts w:eastAsia="Times New Roman"/>
          <w:color w:val="auto"/>
          <w:sz w:val="28"/>
          <w:szCs w:val="28"/>
          <w:lang w:eastAsia="ru-RU"/>
        </w:rPr>
        <w:t>)</w:t>
      </w:r>
      <w:r w:rsidRPr="00B94A58">
        <w:rPr>
          <w:rFonts w:eastAsia="Times New Roman"/>
          <w:sz w:val="28"/>
          <w:szCs w:val="28"/>
          <w:lang w:eastAsia="ru-RU"/>
        </w:rPr>
        <w:t xml:space="preserve"> – содержит онлайн-тренажёры по школьной программе и автоматическую проверку домашних заданий.</w:t>
      </w:r>
    </w:p>
    <w:p w:rsidR="00B94A58" w:rsidRPr="00B94A58" w:rsidRDefault="00B94A58" w:rsidP="003A0A20">
      <w:pPr>
        <w:pStyle w:val="Default"/>
        <w:spacing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</w:t>
      </w:r>
      <w:r w:rsidR="00D6462F">
        <w:rPr>
          <w:rFonts w:eastAsia="Times New Roman"/>
          <w:sz w:val="28"/>
          <w:szCs w:val="28"/>
          <w:lang w:eastAsia="ru-RU"/>
        </w:rPr>
        <w:t>2</w:t>
      </w:r>
      <w:r>
        <w:rPr>
          <w:rFonts w:eastAsia="Times New Roman"/>
          <w:sz w:val="28"/>
          <w:szCs w:val="28"/>
          <w:lang w:eastAsia="ru-RU"/>
        </w:rPr>
        <w:t xml:space="preserve">) </w:t>
      </w:r>
      <w:hyperlink r:id="rId21" w:history="1">
        <w:r w:rsidRPr="00B94A58">
          <w:rPr>
            <w:rFonts w:eastAsia="Times New Roman"/>
            <w:sz w:val="28"/>
            <w:szCs w:val="28"/>
            <w:lang w:eastAsia="ru-RU"/>
          </w:rPr>
          <w:t xml:space="preserve">Портал «Цифровое образование» </w:t>
        </w:r>
      </w:hyperlink>
      <w:r>
        <w:rPr>
          <w:rFonts w:eastAsia="Times New Roman"/>
          <w:sz w:val="28"/>
          <w:szCs w:val="28"/>
          <w:lang w:eastAsia="ru-RU"/>
        </w:rPr>
        <w:t>(</w:t>
      </w:r>
      <w:hyperlink r:id="rId22" w:history="1">
        <w:r w:rsidRPr="00B94A58">
          <w:rPr>
            <w:rFonts w:eastAsia="Times New Roman"/>
            <w:color w:val="0000FF"/>
            <w:sz w:val="28"/>
            <w:szCs w:val="28"/>
            <w:u w:val="single"/>
            <w:lang w:eastAsia="ru-RU"/>
          </w:rPr>
          <w:t>http://digital-edu.ru/</w:t>
        </w:r>
      </w:hyperlink>
      <w:r>
        <w:rPr>
          <w:rFonts w:eastAsia="Times New Roman"/>
          <w:color w:val="0000FF"/>
          <w:sz w:val="28"/>
          <w:szCs w:val="28"/>
          <w:u w:val="single"/>
          <w:lang w:eastAsia="ru-RU"/>
        </w:rPr>
        <w:t>)</w:t>
      </w:r>
      <w:r w:rsidRPr="00B94A58">
        <w:rPr>
          <w:rFonts w:eastAsia="Times New Roman"/>
          <w:sz w:val="28"/>
          <w:szCs w:val="28"/>
          <w:lang w:eastAsia="ru-RU"/>
        </w:rPr>
        <w:t xml:space="preserve"> – Интернет-справочник открытых и полезных для образования сетевых сервисов и цифровых ресурсов</w:t>
      </w:r>
      <w:r w:rsidR="003B0C7F">
        <w:rPr>
          <w:rFonts w:eastAsia="Times New Roman"/>
          <w:sz w:val="28"/>
          <w:szCs w:val="28"/>
          <w:lang w:eastAsia="ru-RU"/>
        </w:rPr>
        <w:t>.</w:t>
      </w:r>
    </w:p>
    <w:p w:rsidR="00B94A58" w:rsidRDefault="00B94A58" w:rsidP="003A0A20">
      <w:pPr>
        <w:pStyle w:val="Default"/>
        <w:spacing w:line="360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</w:t>
      </w:r>
      <w:r w:rsidR="00D6462F">
        <w:rPr>
          <w:rFonts w:eastAsia="Times New Roman"/>
          <w:sz w:val="28"/>
          <w:szCs w:val="28"/>
          <w:lang w:eastAsia="ru-RU"/>
        </w:rPr>
        <w:t>3</w:t>
      </w:r>
      <w:r>
        <w:rPr>
          <w:rFonts w:eastAsia="Times New Roman"/>
          <w:sz w:val="28"/>
          <w:szCs w:val="28"/>
          <w:lang w:eastAsia="ru-RU"/>
        </w:rPr>
        <w:t xml:space="preserve">) </w:t>
      </w:r>
      <w:r w:rsidRPr="00B94A58">
        <w:rPr>
          <w:rFonts w:eastAsia="Times New Roman"/>
          <w:sz w:val="28"/>
          <w:szCs w:val="28"/>
          <w:lang w:eastAsia="ru-RU"/>
        </w:rPr>
        <w:t>Единый урок  </w:t>
      </w:r>
      <w:r w:rsidRPr="00584FCE">
        <w:rPr>
          <w:rFonts w:eastAsia="Times New Roman"/>
          <w:color w:val="0000FF"/>
          <w:sz w:val="28"/>
          <w:szCs w:val="28"/>
          <w:lang w:eastAsia="ru-RU"/>
        </w:rPr>
        <w:t xml:space="preserve"> </w:t>
      </w:r>
      <w:hyperlink r:id="rId23" w:history="1">
        <w:r w:rsidRPr="00B94A58">
          <w:rPr>
            <w:rFonts w:eastAsia="Times New Roman"/>
            <w:color w:val="0000FF"/>
            <w:sz w:val="28"/>
            <w:szCs w:val="28"/>
            <w:u w:val="single"/>
            <w:lang w:eastAsia="ru-RU"/>
          </w:rPr>
          <w:t>https://www.единыйурок.рф</w:t>
        </w:r>
      </w:hyperlink>
      <w:r w:rsidRPr="003B0C7F">
        <w:rPr>
          <w:rFonts w:eastAsia="Times New Roman"/>
          <w:color w:val="auto"/>
          <w:sz w:val="28"/>
          <w:szCs w:val="28"/>
          <w:lang w:eastAsia="ru-RU"/>
        </w:rPr>
        <w:t>,</w:t>
      </w:r>
      <w:r w:rsidRPr="003B0C7F">
        <w:rPr>
          <w:rFonts w:eastAsia="Times New Roman"/>
          <w:color w:val="0000FF"/>
          <w:sz w:val="28"/>
          <w:szCs w:val="28"/>
          <w:lang w:eastAsia="ru-RU"/>
        </w:rPr>
        <w:t xml:space="preserve"> </w:t>
      </w:r>
      <w:r w:rsidR="00584FCE">
        <w:rPr>
          <w:rFonts w:eastAsia="Times New Roman"/>
          <w:color w:val="0000FF"/>
          <w:sz w:val="28"/>
          <w:szCs w:val="28"/>
          <w:u w:val="single"/>
          <w:lang w:eastAsia="ru-RU"/>
        </w:rPr>
        <w:t xml:space="preserve"> </w:t>
      </w:r>
      <w:hyperlink r:id="rId24" w:history="1">
        <w:r w:rsidR="00584FCE" w:rsidRPr="000943B9">
          <w:rPr>
            <w:rStyle w:val="ac"/>
            <w:rFonts w:eastAsia="Times New Roman"/>
            <w:sz w:val="28"/>
            <w:szCs w:val="28"/>
            <w:lang w:eastAsia="ru-RU"/>
          </w:rPr>
          <w:t>https://www.единыйурок.рф/index.php/ebo/itemlist/category/62-uchebno-metodicheskie-materialy</w:t>
        </w:r>
      </w:hyperlink>
      <w:r w:rsidR="00584FCE" w:rsidRPr="003B0C7F">
        <w:rPr>
          <w:rFonts w:eastAsia="Times New Roman"/>
          <w:color w:val="0000FF"/>
          <w:sz w:val="28"/>
          <w:szCs w:val="28"/>
          <w:lang w:eastAsia="ru-RU"/>
        </w:rPr>
        <w:t xml:space="preserve"> </w:t>
      </w:r>
      <w:r w:rsidR="00584FCE" w:rsidRPr="00584FCE">
        <w:rPr>
          <w:rFonts w:eastAsia="Times New Roman"/>
          <w:color w:val="auto"/>
          <w:sz w:val="28"/>
          <w:szCs w:val="28"/>
          <w:lang w:eastAsia="ru-RU"/>
        </w:rPr>
        <w:t>–</w:t>
      </w:r>
      <w:r w:rsidR="00584FCE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="00584FCE" w:rsidRPr="00584FCE">
        <w:rPr>
          <w:rFonts w:eastAsia="Times New Roman"/>
          <w:color w:val="auto"/>
          <w:sz w:val="28"/>
          <w:szCs w:val="28"/>
          <w:lang w:eastAsia="ru-RU"/>
        </w:rPr>
        <w:t>выявлени</w:t>
      </w:r>
      <w:r w:rsidR="00584FCE">
        <w:rPr>
          <w:rFonts w:eastAsia="Times New Roman"/>
          <w:color w:val="auto"/>
          <w:sz w:val="28"/>
          <w:szCs w:val="28"/>
          <w:lang w:eastAsia="ru-RU"/>
        </w:rPr>
        <w:t>е</w:t>
      </w:r>
      <w:r w:rsidR="00584FCE" w:rsidRPr="00584FCE">
        <w:rPr>
          <w:rFonts w:eastAsia="Times New Roman"/>
          <w:color w:val="auto"/>
          <w:sz w:val="28"/>
          <w:szCs w:val="28"/>
          <w:lang w:eastAsia="ru-RU"/>
        </w:rPr>
        <w:t>, оценк</w:t>
      </w:r>
      <w:r w:rsidR="00584FCE">
        <w:rPr>
          <w:rFonts w:eastAsia="Times New Roman"/>
          <w:color w:val="auto"/>
          <w:sz w:val="28"/>
          <w:szCs w:val="28"/>
          <w:lang w:eastAsia="ru-RU"/>
        </w:rPr>
        <w:t>а</w:t>
      </w:r>
      <w:r w:rsidR="00584FCE" w:rsidRPr="00584FCE">
        <w:rPr>
          <w:rFonts w:eastAsia="Times New Roman"/>
          <w:color w:val="auto"/>
          <w:sz w:val="28"/>
          <w:szCs w:val="28"/>
          <w:lang w:eastAsia="ru-RU"/>
        </w:rPr>
        <w:t xml:space="preserve"> и распространени</w:t>
      </w:r>
      <w:r w:rsidR="00584FCE">
        <w:rPr>
          <w:rFonts w:eastAsia="Times New Roman"/>
          <w:color w:val="auto"/>
          <w:sz w:val="28"/>
          <w:szCs w:val="28"/>
          <w:lang w:eastAsia="ru-RU"/>
        </w:rPr>
        <w:t>е</w:t>
      </w:r>
      <w:r w:rsidR="00584FCE" w:rsidRPr="00584FCE">
        <w:rPr>
          <w:rFonts w:eastAsia="Times New Roman"/>
          <w:color w:val="auto"/>
          <w:sz w:val="28"/>
          <w:szCs w:val="28"/>
          <w:lang w:eastAsia="ru-RU"/>
        </w:rPr>
        <w:t xml:space="preserve"> лучших практик и методик организации образовательного и воспитательного процесса в образовательных организациях, в том числе за счет использования новых техник, методик, инноваций и информационных технологий</w:t>
      </w:r>
      <w:r w:rsidR="003B0C7F">
        <w:rPr>
          <w:rFonts w:eastAsia="Times New Roman"/>
          <w:color w:val="auto"/>
          <w:sz w:val="28"/>
          <w:szCs w:val="28"/>
          <w:lang w:eastAsia="ru-RU"/>
        </w:rPr>
        <w:t>.</w:t>
      </w:r>
    </w:p>
    <w:p w:rsidR="00045FF4" w:rsidRDefault="00045FF4" w:rsidP="003A0A20">
      <w:pPr>
        <w:pStyle w:val="Default"/>
        <w:spacing w:line="360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14) </w:t>
      </w:r>
      <w:r w:rsidRPr="00045FF4">
        <w:rPr>
          <w:rFonts w:eastAsia="Times New Roman"/>
          <w:color w:val="auto"/>
          <w:sz w:val="28"/>
          <w:szCs w:val="28"/>
          <w:lang w:eastAsia="ru-RU"/>
        </w:rPr>
        <w:t>Skyeng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 (</w:t>
      </w:r>
      <w:hyperlink r:id="rId25" w:history="1">
        <w:r w:rsidRPr="00500376">
          <w:rPr>
            <w:rStyle w:val="ac"/>
            <w:rFonts w:eastAsia="Times New Roman"/>
            <w:sz w:val="28"/>
            <w:szCs w:val="28"/>
            <w:lang w:eastAsia="ru-RU"/>
          </w:rPr>
          <w:t>https://skyeng.ru</w:t>
        </w:r>
      </w:hyperlink>
      <w:r>
        <w:rPr>
          <w:rFonts w:eastAsia="Times New Roman"/>
          <w:color w:val="auto"/>
          <w:sz w:val="28"/>
          <w:szCs w:val="28"/>
          <w:lang w:eastAsia="ru-RU"/>
        </w:rPr>
        <w:t>)</w:t>
      </w:r>
      <w:r w:rsidRPr="00045FF4">
        <w:rPr>
          <w:rFonts w:eastAsia="Times New Roman"/>
          <w:color w:val="auto"/>
          <w:sz w:val="28"/>
          <w:szCs w:val="28"/>
          <w:lang w:eastAsia="ru-RU"/>
        </w:rPr>
        <w:t xml:space="preserve"> — это онлайн-школа анг</w:t>
      </w:r>
      <w:r w:rsidR="00802E82">
        <w:rPr>
          <w:rFonts w:eastAsia="Times New Roman"/>
          <w:color w:val="auto"/>
          <w:sz w:val="28"/>
          <w:szCs w:val="28"/>
          <w:lang w:eastAsia="ru-RU"/>
        </w:rPr>
        <w:t>лийского языка нового поколения</w:t>
      </w:r>
      <w:r w:rsidRPr="00045FF4">
        <w:rPr>
          <w:rFonts w:eastAsia="Times New Roman"/>
          <w:color w:val="auto"/>
          <w:sz w:val="28"/>
          <w:szCs w:val="28"/>
          <w:lang w:eastAsia="ru-RU"/>
        </w:rPr>
        <w:t>, помогающ</w:t>
      </w:r>
      <w:r w:rsidR="00802E82">
        <w:rPr>
          <w:rFonts w:eastAsia="Times New Roman"/>
          <w:color w:val="auto"/>
          <w:sz w:val="28"/>
          <w:szCs w:val="28"/>
          <w:lang w:eastAsia="ru-RU"/>
        </w:rPr>
        <w:t>ая</w:t>
      </w:r>
      <w:r w:rsidRPr="00045FF4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="00802E82">
        <w:rPr>
          <w:rFonts w:eastAsia="Times New Roman"/>
          <w:color w:val="auto"/>
          <w:sz w:val="28"/>
          <w:szCs w:val="28"/>
          <w:lang w:eastAsia="ru-RU"/>
        </w:rPr>
        <w:t>выучить</w:t>
      </w:r>
      <w:r w:rsidRPr="00045FF4">
        <w:rPr>
          <w:rFonts w:eastAsia="Times New Roman"/>
          <w:color w:val="auto"/>
          <w:sz w:val="28"/>
          <w:szCs w:val="28"/>
          <w:lang w:eastAsia="ru-RU"/>
        </w:rPr>
        <w:t xml:space="preserve"> английский язык в условиях недостатка времени.</w:t>
      </w:r>
    </w:p>
    <w:p w:rsidR="00E40F8C" w:rsidRDefault="00E40F8C" w:rsidP="003A0A20">
      <w:pPr>
        <w:pStyle w:val="Default"/>
        <w:spacing w:line="360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</w:p>
    <w:p w:rsidR="00E40F8C" w:rsidRDefault="00E40F8C" w:rsidP="003A0A20">
      <w:pPr>
        <w:pStyle w:val="Default"/>
        <w:spacing w:line="360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</w:p>
    <w:p w:rsidR="00996C65" w:rsidRDefault="00996C65" w:rsidP="00996C65">
      <w:pPr>
        <w:jc w:val="center"/>
        <w:rPr>
          <w:rFonts w:cs="Times New Roman"/>
          <w:b/>
          <w:bCs/>
          <w:szCs w:val="28"/>
        </w:rPr>
      </w:pPr>
    </w:p>
    <w:p w:rsidR="00996C65" w:rsidRPr="00802E82" w:rsidRDefault="00996C65" w:rsidP="00802E82">
      <w:pPr>
        <w:pStyle w:val="ab"/>
        <w:numPr>
          <w:ilvl w:val="0"/>
          <w:numId w:val="35"/>
        </w:numPr>
        <w:jc w:val="center"/>
        <w:rPr>
          <w:rFonts w:cs="Times New Roman"/>
          <w:b/>
          <w:bCs/>
          <w:szCs w:val="28"/>
        </w:rPr>
      </w:pPr>
      <w:r w:rsidRPr="00802E82">
        <w:rPr>
          <w:rFonts w:cs="Times New Roman"/>
          <w:b/>
          <w:bCs/>
          <w:szCs w:val="28"/>
        </w:rPr>
        <w:t>Нормативно-правовое и информационное обеспечение</w:t>
      </w:r>
    </w:p>
    <w:p w:rsidR="00996C65" w:rsidRPr="00A744F8" w:rsidRDefault="00996C65" w:rsidP="00996C65">
      <w:pPr>
        <w:rPr>
          <w:rFonts w:cs="Times New Roman"/>
          <w:szCs w:val="28"/>
        </w:rPr>
      </w:pPr>
    </w:p>
    <w:p w:rsidR="00996C65" w:rsidRDefault="00996C65" w:rsidP="00802E82">
      <w:pPr>
        <w:pStyle w:val="ab"/>
        <w:numPr>
          <w:ilvl w:val="0"/>
          <w:numId w:val="36"/>
        </w:numPr>
        <w:spacing w:line="360" w:lineRule="auto"/>
        <w:ind w:left="425"/>
        <w:rPr>
          <w:rFonts w:cs="Times New Roman"/>
          <w:szCs w:val="28"/>
        </w:rPr>
      </w:pPr>
      <w:r w:rsidRPr="00A744F8">
        <w:rPr>
          <w:rFonts w:cs="Times New Roman"/>
          <w:szCs w:val="28"/>
        </w:rPr>
        <w:lastRenderedPageBreak/>
        <w:t>Федеральный закон от 29.12.2012</w:t>
      </w:r>
      <w:r>
        <w:rPr>
          <w:rFonts w:cs="Times New Roman"/>
          <w:szCs w:val="28"/>
        </w:rPr>
        <w:t xml:space="preserve"> г.</w:t>
      </w:r>
      <w:r w:rsidRPr="00A744F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№ </w:t>
      </w:r>
      <w:r w:rsidRPr="00A744F8">
        <w:rPr>
          <w:rFonts w:cs="Times New Roman"/>
          <w:szCs w:val="28"/>
        </w:rPr>
        <w:t>273-ФЗ (ред. от 01.03.2020) "Об образовании в Российской Федерации"</w:t>
      </w:r>
      <w:r>
        <w:rPr>
          <w:rFonts w:cs="Times New Roman"/>
          <w:szCs w:val="28"/>
        </w:rPr>
        <w:t>.</w:t>
      </w:r>
      <w:r w:rsidRPr="00A744F8">
        <w:rPr>
          <w:rFonts w:cs="Times New Roman"/>
          <w:szCs w:val="28"/>
        </w:rPr>
        <w:t xml:space="preserve"> Статья 16. Реализация образов</w:t>
      </w:r>
      <w:r>
        <w:rPr>
          <w:rFonts w:cs="Times New Roman"/>
          <w:szCs w:val="28"/>
        </w:rPr>
        <w:t xml:space="preserve">ательных программ с применением </w:t>
      </w:r>
      <w:r w:rsidRPr="00A744F8">
        <w:rPr>
          <w:rFonts w:cs="Times New Roman"/>
          <w:szCs w:val="28"/>
        </w:rPr>
        <w:t>электронного</w:t>
      </w:r>
      <w:r w:rsidRPr="006E3976">
        <w:rPr>
          <w:rFonts w:cs="Times New Roman"/>
          <w:szCs w:val="28"/>
        </w:rPr>
        <w:t> обучения и </w:t>
      </w:r>
    </w:p>
    <w:p w:rsidR="00996C65" w:rsidRPr="006E3976" w:rsidRDefault="00996C65" w:rsidP="00802E82">
      <w:pPr>
        <w:pStyle w:val="ab"/>
        <w:spacing w:line="360" w:lineRule="auto"/>
        <w:ind w:left="425"/>
        <w:rPr>
          <w:rFonts w:cs="Times New Roman"/>
          <w:szCs w:val="28"/>
        </w:rPr>
      </w:pPr>
      <w:r w:rsidRPr="006E3976">
        <w:rPr>
          <w:rFonts w:cs="Times New Roman"/>
          <w:szCs w:val="28"/>
        </w:rPr>
        <w:t>дистанционных образовательных технологий.</w:t>
      </w:r>
    </w:p>
    <w:p w:rsidR="00996C65" w:rsidRDefault="00996C65" w:rsidP="00802E82">
      <w:pPr>
        <w:pStyle w:val="ab"/>
        <w:numPr>
          <w:ilvl w:val="0"/>
          <w:numId w:val="36"/>
        </w:numPr>
        <w:spacing w:line="360" w:lineRule="auto"/>
        <w:ind w:left="425"/>
        <w:rPr>
          <w:rFonts w:cs="Times New Roman"/>
          <w:szCs w:val="28"/>
        </w:rPr>
      </w:pPr>
      <w:r w:rsidRPr="00A744F8">
        <w:rPr>
          <w:rFonts w:cs="Times New Roman"/>
          <w:szCs w:val="28"/>
        </w:rPr>
        <w:t>Приказ Минобрнауки России от 23.08.2017</w:t>
      </w:r>
      <w:r>
        <w:rPr>
          <w:rFonts w:cs="Times New Roman"/>
          <w:szCs w:val="28"/>
        </w:rPr>
        <w:t xml:space="preserve"> г. </w:t>
      </w:r>
      <w:r w:rsidRPr="00A744F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№</w:t>
      </w:r>
      <w:r w:rsidRPr="00A744F8">
        <w:rPr>
          <w:rFonts w:cs="Times New Roman"/>
          <w:szCs w:val="28"/>
        </w:rPr>
        <w:t xml:space="preserve"> 816</w:t>
      </w:r>
      <w:r>
        <w:rPr>
          <w:rFonts w:cs="Times New Roman"/>
          <w:szCs w:val="28"/>
        </w:rPr>
        <w:t xml:space="preserve"> </w:t>
      </w:r>
      <w:r w:rsidRPr="00A744F8">
        <w:rPr>
          <w:rFonts w:cs="Times New Roman"/>
          <w:szCs w:val="28"/>
        </w:rPr>
        <w:t>"Об утверждении Порядка применения организациями, осуществляющими образовательную деятельность, электронного обучения, дистанционных образовательных технологий при реализации образовательных программ"</w:t>
      </w:r>
      <w:r>
        <w:rPr>
          <w:rFonts w:cs="Times New Roman"/>
          <w:szCs w:val="28"/>
        </w:rPr>
        <w:t xml:space="preserve"> </w:t>
      </w:r>
      <w:r w:rsidRPr="00A744F8">
        <w:rPr>
          <w:rFonts w:cs="Times New Roman"/>
          <w:szCs w:val="28"/>
        </w:rPr>
        <w:t>(Зарегистрировано в Минюсте России 18.09.2017</w:t>
      </w:r>
      <w:r>
        <w:rPr>
          <w:rFonts w:cs="Times New Roman"/>
          <w:szCs w:val="28"/>
        </w:rPr>
        <w:t xml:space="preserve"> г. </w:t>
      </w:r>
      <w:r w:rsidRPr="00A744F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№</w:t>
      </w:r>
      <w:r w:rsidRPr="00A744F8">
        <w:rPr>
          <w:rFonts w:cs="Times New Roman"/>
          <w:szCs w:val="28"/>
        </w:rPr>
        <w:t xml:space="preserve"> 48226)</w:t>
      </w:r>
      <w:r>
        <w:rPr>
          <w:rFonts w:cs="Times New Roman"/>
          <w:szCs w:val="28"/>
        </w:rPr>
        <w:t>.</w:t>
      </w:r>
    </w:p>
    <w:p w:rsidR="00996C65" w:rsidRPr="00AE45AF" w:rsidRDefault="00996C65" w:rsidP="00802E82">
      <w:pPr>
        <w:pStyle w:val="ab"/>
        <w:numPr>
          <w:ilvl w:val="0"/>
          <w:numId w:val="36"/>
        </w:numPr>
        <w:spacing w:line="360" w:lineRule="auto"/>
        <w:ind w:left="425"/>
        <w:rPr>
          <w:rFonts w:cs="Times New Roman"/>
          <w:szCs w:val="28"/>
        </w:rPr>
      </w:pPr>
      <w:r w:rsidRPr="003250D5">
        <w:rPr>
          <w:rFonts w:cs="Times New Roman"/>
          <w:szCs w:val="28"/>
        </w:rPr>
        <w:t xml:space="preserve">Приказ </w:t>
      </w:r>
      <w:r w:rsidRPr="003250D5">
        <w:rPr>
          <w:rFonts w:eastAsia="Times New Roman" w:cs="Times New Roman"/>
          <w:bCs/>
          <w:color w:val="000000" w:themeColor="text1"/>
          <w:szCs w:val="28"/>
          <w:lang w:eastAsia="ru-RU"/>
        </w:rPr>
        <w:t xml:space="preserve">Министерства просвещения РФ от </w:t>
      </w:r>
      <w:r>
        <w:rPr>
          <w:rFonts w:eastAsia="Times New Roman" w:cs="Times New Roman"/>
          <w:bCs/>
          <w:color w:val="000000" w:themeColor="text1"/>
          <w:szCs w:val="28"/>
          <w:lang w:eastAsia="ru-RU"/>
        </w:rPr>
        <w:t>0</w:t>
      </w:r>
      <w:r w:rsidRPr="003250D5">
        <w:rPr>
          <w:rFonts w:eastAsia="Times New Roman" w:cs="Times New Roman"/>
          <w:bCs/>
          <w:color w:val="000000" w:themeColor="text1"/>
          <w:szCs w:val="28"/>
          <w:lang w:eastAsia="ru-RU"/>
        </w:rPr>
        <w:t>2</w:t>
      </w:r>
      <w:r>
        <w:rPr>
          <w:rFonts w:eastAsia="Times New Roman" w:cs="Times New Roman"/>
          <w:bCs/>
          <w:color w:val="000000" w:themeColor="text1"/>
          <w:szCs w:val="28"/>
          <w:lang w:eastAsia="ru-RU"/>
        </w:rPr>
        <w:t>.12.</w:t>
      </w:r>
      <w:r w:rsidRPr="003250D5">
        <w:rPr>
          <w:rFonts w:eastAsia="Times New Roman" w:cs="Times New Roman"/>
          <w:bCs/>
          <w:color w:val="000000" w:themeColor="text1"/>
          <w:szCs w:val="28"/>
          <w:lang w:eastAsia="ru-RU"/>
        </w:rPr>
        <w:t xml:space="preserve">2019 г. </w:t>
      </w:r>
      <w:r>
        <w:rPr>
          <w:rFonts w:eastAsia="Times New Roman" w:cs="Times New Roman"/>
          <w:bCs/>
          <w:color w:val="000000" w:themeColor="text1"/>
          <w:szCs w:val="28"/>
          <w:lang w:eastAsia="ru-RU"/>
        </w:rPr>
        <w:t>№</w:t>
      </w:r>
      <w:r w:rsidRPr="003250D5">
        <w:rPr>
          <w:rFonts w:eastAsia="Times New Roman" w:cs="Times New Roman"/>
          <w:bCs/>
          <w:color w:val="000000" w:themeColor="text1"/>
          <w:szCs w:val="28"/>
          <w:lang w:eastAsia="ru-RU"/>
        </w:rPr>
        <w:t> 649 “Об утверждении Целевой модели цифровой образовательной среды”</w:t>
      </w:r>
      <w:r>
        <w:rPr>
          <w:rFonts w:eastAsia="Times New Roman" w:cs="Times New Roman"/>
          <w:bCs/>
          <w:color w:val="000000" w:themeColor="text1"/>
          <w:szCs w:val="28"/>
          <w:lang w:eastAsia="ru-RU"/>
        </w:rPr>
        <w:t>.</w:t>
      </w:r>
    </w:p>
    <w:p w:rsidR="00996C65" w:rsidRDefault="00996C65" w:rsidP="003A0A20">
      <w:pPr>
        <w:pStyle w:val="Default"/>
        <w:spacing w:line="360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</w:p>
    <w:p w:rsidR="00996C65" w:rsidRPr="00B94A58" w:rsidRDefault="00996C65" w:rsidP="003A0A20">
      <w:pPr>
        <w:pStyle w:val="Default"/>
        <w:spacing w:line="360" w:lineRule="auto"/>
        <w:ind w:firstLine="709"/>
        <w:jc w:val="both"/>
        <w:rPr>
          <w:rFonts w:eastAsia="Times New Roman"/>
          <w:color w:val="0000FF"/>
          <w:sz w:val="28"/>
          <w:szCs w:val="28"/>
          <w:u w:val="single"/>
          <w:lang w:eastAsia="ru-RU"/>
        </w:rPr>
      </w:pPr>
    </w:p>
    <w:p w:rsidR="00827060" w:rsidRDefault="00827060" w:rsidP="00827060">
      <w:pPr>
        <w:pStyle w:val="Default"/>
        <w:spacing w:line="360" w:lineRule="auto"/>
        <w:ind w:firstLine="709"/>
        <w:jc w:val="right"/>
        <w:rPr>
          <w:color w:val="auto"/>
          <w:sz w:val="28"/>
          <w:szCs w:val="28"/>
        </w:rPr>
      </w:pPr>
    </w:p>
    <w:p w:rsidR="00827060" w:rsidRDefault="00827060" w:rsidP="00827060">
      <w:pPr>
        <w:pStyle w:val="Default"/>
        <w:spacing w:line="360" w:lineRule="auto"/>
        <w:ind w:firstLine="709"/>
        <w:jc w:val="right"/>
        <w:rPr>
          <w:color w:val="auto"/>
          <w:sz w:val="28"/>
          <w:szCs w:val="28"/>
        </w:rPr>
      </w:pPr>
    </w:p>
    <w:p w:rsidR="00827060" w:rsidRDefault="00827060" w:rsidP="00827060">
      <w:pPr>
        <w:pStyle w:val="Default"/>
        <w:spacing w:line="360" w:lineRule="auto"/>
        <w:ind w:firstLine="709"/>
        <w:jc w:val="right"/>
        <w:rPr>
          <w:color w:val="auto"/>
          <w:sz w:val="28"/>
          <w:szCs w:val="28"/>
        </w:rPr>
      </w:pPr>
    </w:p>
    <w:p w:rsidR="00827060" w:rsidRDefault="00827060" w:rsidP="00827060">
      <w:pPr>
        <w:pStyle w:val="Default"/>
        <w:spacing w:line="360" w:lineRule="auto"/>
        <w:ind w:firstLine="709"/>
        <w:jc w:val="right"/>
        <w:rPr>
          <w:color w:val="auto"/>
          <w:sz w:val="28"/>
          <w:szCs w:val="28"/>
        </w:rPr>
      </w:pPr>
    </w:p>
    <w:p w:rsidR="00827060" w:rsidRDefault="00802E82" w:rsidP="00827060">
      <w:pPr>
        <w:pStyle w:val="Default"/>
        <w:spacing w:line="360" w:lineRule="auto"/>
        <w:ind w:firstLine="709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Подготовил: </w:t>
      </w:r>
    </w:p>
    <w:p w:rsidR="00802E82" w:rsidRDefault="00827060" w:rsidP="00827060">
      <w:pPr>
        <w:pStyle w:val="Default"/>
        <w:spacing w:line="360" w:lineRule="auto"/>
        <w:ind w:firstLine="709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Ротобыльский К.А., зав. кафедрой </w:t>
      </w:r>
    </w:p>
    <w:p w:rsidR="00802E82" w:rsidRDefault="00827060" w:rsidP="00827060">
      <w:pPr>
        <w:pStyle w:val="Default"/>
        <w:spacing w:line="360" w:lineRule="auto"/>
        <w:ind w:firstLine="709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информационно-технологического образования </w:t>
      </w:r>
    </w:p>
    <w:p w:rsidR="00827060" w:rsidRPr="00827060" w:rsidRDefault="00827060" w:rsidP="00827060">
      <w:pPr>
        <w:pStyle w:val="Default"/>
        <w:spacing w:line="360" w:lineRule="auto"/>
        <w:ind w:firstLine="709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ГАУДПО ЛО «ИРО»</w:t>
      </w:r>
    </w:p>
    <w:p w:rsidR="00827060" w:rsidRDefault="00827060" w:rsidP="00827060">
      <w:pPr>
        <w:pStyle w:val="Default"/>
        <w:spacing w:line="360" w:lineRule="auto"/>
        <w:ind w:firstLine="709"/>
        <w:jc w:val="right"/>
        <w:rPr>
          <w:b/>
          <w:color w:val="auto"/>
          <w:sz w:val="28"/>
          <w:szCs w:val="28"/>
        </w:rPr>
      </w:pPr>
    </w:p>
    <w:sectPr w:rsidR="00827060" w:rsidSect="00BB6505">
      <w:pgSz w:w="11900" w:h="16840"/>
      <w:pgMar w:top="709" w:right="812" w:bottom="1237" w:left="167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30D2" w:rsidRDefault="00AD30D2" w:rsidP="00375243">
      <w:pPr>
        <w:spacing w:line="240" w:lineRule="auto"/>
      </w:pPr>
      <w:r>
        <w:separator/>
      </w:r>
    </w:p>
  </w:endnote>
  <w:endnote w:type="continuationSeparator" w:id="0">
    <w:p w:rsidR="00AD30D2" w:rsidRDefault="00AD30D2" w:rsidP="003752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Arial"/>
    <w:panose1 w:val="02020603050405020304"/>
    <w:charset w:val="CC"/>
    <w:family w:val="roman"/>
    <w:pitch w:val="variable"/>
    <w:sig w:usb0="00000000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30D2" w:rsidRDefault="00AD30D2" w:rsidP="00375243">
      <w:pPr>
        <w:spacing w:line="240" w:lineRule="auto"/>
      </w:pPr>
      <w:r>
        <w:separator/>
      </w:r>
    </w:p>
  </w:footnote>
  <w:footnote w:type="continuationSeparator" w:id="0">
    <w:p w:rsidR="00AD30D2" w:rsidRDefault="00AD30D2" w:rsidP="003752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937BD"/>
    <w:multiLevelType w:val="multilevel"/>
    <w:tmpl w:val="1C5424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E903BB"/>
    <w:multiLevelType w:val="multilevel"/>
    <w:tmpl w:val="91CA76B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98754D"/>
    <w:multiLevelType w:val="hybridMultilevel"/>
    <w:tmpl w:val="CDAA7B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C123A"/>
    <w:multiLevelType w:val="hybridMultilevel"/>
    <w:tmpl w:val="CF6CF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42517"/>
    <w:multiLevelType w:val="hybridMultilevel"/>
    <w:tmpl w:val="30DCF548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5" w15:restartNumberingAfterBreak="0">
    <w:nsid w:val="0FCD5394"/>
    <w:multiLevelType w:val="multilevel"/>
    <w:tmpl w:val="3E14E1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4A205F"/>
    <w:multiLevelType w:val="hybridMultilevel"/>
    <w:tmpl w:val="954648E6"/>
    <w:lvl w:ilvl="0" w:tplc="996069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41B0A92"/>
    <w:multiLevelType w:val="multilevel"/>
    <w:tmpl w:val="7C94CC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6D49F1"/>
    <w:multiLevelType w:val="multilevel"/>
    <w:tmpl w:val="AAD2C0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EB37EB9"/>
    <w:multiLevelType w:val="hybridMultilevel"/>
    <w:tmpl w:val="298E84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E4B32"/>
    <w:multiLevelType w:val="hybridMultilevel"/>
    <w:tmpl w:val="90A48E2A"/>
    <w:lvl w:ilvl="0" w:tplc="8E4466A8">
      <w:start w:val="2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 w15:restartNumberingAfterBreak="0">
    <w:nsid w:val="241273BD"/>
    <w:multiLevelType w:val="multilevel"/>
    <w:tmpl w:val="DFCA02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8156C5A"/>
    <w:multiLevelType w:val="multilevel"/>
    <w:tmpl w:val="3E14E1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D70032"/>
    <w:multiLevelType w:val="multilevel"/>
    <w:tmpl w:val="3B965D52"/>
    <w:lvl w:ilvl="0">
      <w:start w:val="2"/>
      <w:numFmt w:val="decimal"/>
      <w:lvlText w:val="8.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1A4219"/>
    <w:multiLevelType w:val="hybridMultilevel"/>
    <w:tmpl w:val="0E46EB96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15" w15:restartNumberingAfterBreak="0">
    <w:nsid w:val="31985A50"/>
    <w:multiLevelType w:val="multilevel"/>
    <w:tmpl w:val="F87405D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37C6153"/>
    <w:multiLevelType w:val="multilevel"/>
    <w:tmpl w:val="043CCB64"/>
    <w:lvl w:ilvl="0">
      <w:start w:val="1"/>
      <w:numFmt w:val="decimal"/>
      <w:lvlText w:val="8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4130DB6"/>
    <w:multiLevelType w:val="hybridMultilevel"/>
    <w:tmpl w:val="8072F8B4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5321024"/>
    <w:multiLevelType w:val="multilevel"/>
    <w:tmpl w:val="B560CE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28686A"/>
    <w:multiLevelType w:val="multilevel"/>
    <w:tmpl w:val="0B8A04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7D40FEA"/>
    <w:multiLevelType w:val="multilevel"/>
    <w:tmpl w:val="796823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C123007"/>
    <w:multiLevelType w:val="multilevel"/>
    <w:tmpl w:val="BDD6398E"/>
    <w:lvl w:ilvl="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0" w:hanging="2160"/>
      </w:pPr>
      <w:rPr>
        <w:rFonts w:hint="default"/>
      </w:rPr>
    </w:lvl>
  </w:abstractNum>
  <w:abstractNum w:abstractNumId="22" w15:restartNumberingAfterBreak="0">
    <w:nsid w:val="40024BB0"/>
    <w:multiLevelType w:val="multilevel"/>
    <w:tmpl w:val="B3045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27B3D52"/>
    <w:multiLevelType w:val="multilevel"/>
    <w:tmpl w:val="8054BD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55E6755"/>
    <w:multiLevelType w:val="multilevel"/>
    <w:tmpl w:val="E932AB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EF69E5"/>
    <w:multiLevelType w:val="multilevel"/>
    <w:tmpl w:val="A1EC6150"/>
    <w:lvl w:ilvl="0">
      <w:start w:val="1"/>
      <w:numFmt w:val="decimal"/>
      <w:lvlText w:val="8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3BF1DBA"/>
    <w:multiLevelType w:val="hybridMultilevel"/>
    <w:tmpl w:val="757A2C70"/>
    <w:lvl w:ilvl="0" w:tplc="25B02C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6AB32EC"/>
    <w:multiLevelType w:val="multilevel"/>
    <w:tmpl w:val="912E04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8352715"/>
    <w:multiLevelType w:val="multilevel"/>
    <w:tmpl w:val="3B7C76AE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EB66E6"/>
    <w:multiLevelType w:val="multilevel"/>
    <w:tmpl w:val="3E14E1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F3D6B26"/>
    <w:multiLevelType w:val="multilevel"/>
    <w:tmpl w:val="C842179E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A98088E"/>
    <w:multiLevelType w:val="hybridMultilevel"/>
    <w:tmpl w:val="64DCA63C"/>
    <w:lvl w:ilvl="0" w:tplc="04190013">
      <w:start w:val="1"/>
      <w:numFmt w:val="upperRoman"/>
      <w:lvlText w:val="%1."/>
      <w:lvlJc w:val="righ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2" w15:restartNumberingAfterBreak="0">
    <w:nsid w:val="76FC04A3"/>
    <w:multiLevelType w:val="multilevel"/>
    <w:tmpl w:val="3E14E1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620A34"/>
    <w:multiLevelType w:val="multilevel"/>
    <w:tmpl w:val="1670375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8873674"/>
    <w:multiLevelType w:val="multilevel"/>
    <w:tmpl w:val="6B7CE3C4"/>
    <w:lvl w:ilvl="0">
      <w:start w:val="1"/>
      <w:numFmt w:val="decimal"/>
      <w:lvlText w:val="5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A0646A"/>
    <w:multiLevelType w:val="multilevel"/>
    <w:tmpl w:val="EF0401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E1D79B2"/>
    <w:multiLevelType w:val="multilevel"/>
    <w:tmpl w:val="CFCEBBB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4"/>
  </w:num>
  <w:num w:numId="3">
    <w:abstractNumId w:val="15"/>
  </w:num>
  <w:num w:numId="4">
    <w:abstractNumId w:val="16"/>
  </w:num>
  <w:num w:numId="5">
    <w:abstractNumId w:val="13"/>
  </w:num>
  <w:num w:numId="6">
    <w:abstractNumId w:val="25"/>
  </w:num>
  <w:num w:numId="7">
    <w:abstractNumId w:val="22"/>
  </w:num>
  <w:num w:numId="8">
    <w:abstractNumId w:val="20"/>
  </w:num>
  <w:num w:numId="9">
    <w:abstractNumId w:val="19"/>
  </w:num>
  <w:num w:numId="10">
    <w:abstractNumId w:val="28"/>
  </w:num>
  <w:num w:numId="11">
    <w:abstractNumId w:val="30"/>
  </w:num>
  <w:num w:numId="12">
    <w:abstractNumId w:val="11"/>
  </w:num>
  <w:num w:numId="13">
    <w:abstractNumId w:val="34"/>
  </w:num>
  <w:num w:numId="14">
    <w:abstractNumId w:val="18"/>
  </w:num>
  <w:num w:numId="15">
    <w:abstractNumId w:val="33"/>
  </w:num>
  <w:num w:numId="16">
    <w:abstractNumId w:val="36"/>
  </w:num>
  <w:num w:numId="17">
    <w:abstractNumId w:val="1"/>
  </w:num>
  <w:num w:numId="18">
    <w:abstractNumId w:val="23"/>
  </w:num>
  <w:num w:numId="19">
    <w:abstractNumId w:val="32"/>
  </w:num>
  <w:num w:numId="20">
    <w:abstractNumId w:val="35"/>
  </w:num>
  <w:num w:numId="21">
    <w:abstractNumId w:val="7"/>
  </w:num>
  <w:num w:numId="22">
    <w:abstractNumId w:val="27"/>
  </w:num>
  <w:num w:numId="23">
    <w:abstractNumId w:val="0"/>
  </w:num>
  <w:num w:numId="24">
    <w:abstractNumId w:val="4"/>
  </w:num>
  <w:num w:numId="25">
    <w:abstractNumId w:val="3"/>
  </w:num>
  <w:num w:numId="26">
    <w:abstractNumId w:val="14"/>
  </w:num>
  <w:num w:numId="27">
    <w:abstractNumId w:val="21"/>
  </w:num>
  <w:num w:numId="28">
    <w:abstractNumId w:val="9"/>
  </w:num>
  <w:num w:numId="29">
    <w:abstractNumId w:val="17"/>
  </w:num>
  <w:num w:numId="30">
    <w:abstractNumId w:val="26"/>
  </w:num>
  <w:num w:numId="31">
    <w:abstractNumId w:val="5"/>
  </w:num>
  <w:num w:numId="32">
    <w:abstractNumId w:val="12"/>
  </w:num>
  <w:num w:numId="33">
    <w:abstractNumId w:val="29"/>
  </w:num>
  <w:num w:numId="34">
    <w:abstractNumId w:val="31"/>
  </w:num>
  <w:num w:numId="35">
    <w:abstractNumId w:val="10"/>
  </w:num>
  <w:num w:numId="36">
    <w:abstractNumId w:val="2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714"/>
    <w:rsid w:val="000114B2"/>
    <w:rsid w:val="00045FF4"/>
    <w:rsid w:val="00046667"/>
    <w:rsid w:val="00051414"/>
    <w:rsid w:val="000570EE"/>
    <w:rsid w:val="000F5D1F"/>
    <w:rsid w:val="00150DD4"/>
    <w:rsid w:val="001529F3"/>
    <w:rsid w:val="001550B2"/>
    <w:rsid w:val="001D4365"/>
    <w:rsid w:val="001D65B0"/>
    <w:rsid w:val="00263480"/>
    <w:rsid w:val="0030752C"/>
    <w:rsid w:val="00375243"/>
    <w:rsid w:val="003A0A20"/>
    <w:rsid w:val="003B0C7F"/>
    <w:rsid w:val="003C503D"/>
    <w:rsid w:val="003D18EB"/>
    <w:rsid w:val="0040284B"/>
    <w:rsid w:val="00417F89"/>
    <w:rsid w:val="004F6639"/>
    <w:rsid w:val="0050139F"/>
    <w:rsid w:val="00515929"/>
    <w:rsid w:val="00571A27"/>
    <w:rsid w:val="00572F60"/>
    <w:rsid w:val="00584FCE"/>
    <w:rsid w:val="005E7960"/>
    <w:rsid w:val="006038EF"/>
    <w:rsid w:val="00673AD4"/>
    <w:rsid w:val="006C1882"/>
    <w:rsid w:val="007C4D1D"/>
    <w:rsid w:val="007D75ED"/>
    <w:rsid w:val="00802E82"/>
    <w:rsid w:val="00816416"/>
    <w:rsid w:val="00821C9E"/>
    <w:rsid w:val="0082408B"/>
    <w:rsid w:val="00827060"/>
    <w:rsid w:val="00875215"/>
    <w:rsid w:val="008847B7"/>
    <w:rsid w:val="00891883"/>
    <w:rsid w:val="008A08FE"/>
    <w:rsid w:val="00945149"/>
    <w:rsid w:val="00996C65"/>
    <w:rsid w:val="009D72D6"/>
    <w:rsid w:val="00A02414"/>
    <w:rsid w:val="00A25333"/>
    <w:rsid w:val="00AA1BD5"/>
    <w:rsid w:val="00AD30D2"/>
    <w:rsid w:val="00AD5606"/>
    <w:rsid w:val="00B25ED7"/>
    <w:rsid w:val="00B46EC2"/>
    <w:rsid w:val="00B94A58"/>
    <w:rsid w:val="00BB6505"/>
    <w:rsid w:val="00C3093E"/>
    <w:rsid w:val="00C4336A"/>
    <w:rsid w:val="00C571BE"/>
    <w:rsid w:val="00C602DC"/>
    <w:rsid w:val="00D16853"/>
    <w:rsid w:val="00D53FE7"/>
    <w:rsid w:val="00D6462F"/>
    <w:rsid w:val="00D7437C"/>
    <w:rsid w:val="00DB1C63"/>
    <w:rsid w:val="00DC7B65"/>
    <w:rsid w:val="00E01BE6"/>
    <w:rsid w:val="00E06A4D"/>
    <w:rsid w:val="00E40F8C"/>
    <w:rsid w:val="00E44BC3"/>
    <w:rsid w:val="00F74746"/>
    <w:rsid w:val="00F770E6"/>
    <w:rsid w:val="00F83714"/>
    <w:rsid w:val="00F9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AD06D5E-7B65-467C-977C-7A64A4795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F8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Заголовок №2_"/>
    <w:basedOn w:val="a0"/>
    <w:link w:val="21"/>
    <w:rsid w:val="00F83714"/>
    <w:rPr>
      <w:rFonts w:eastAsia="Times New Roman" w:cs="Times New Roman"/>
      <w:b/>
      <w:bCs/>
      <w:szCs w:val="28"/>
      <w:shd w:val="clear" w:color="auto" w:fill="FFFFFF"/>
    </w:rPr>
  </w:style>
  <w:style w:type="character" w:customStyle="1" w:styleId="22">
    <w:name w:val="Основной текст (2)"/>
    <w:basedOn w:val="2"/>
    <w:rsid w:val="00F8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rsid w:val="00F837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0">
    <w:name w:val="Основной текст (5)"/>
    <w:basedOn w:val="5"/>
    <w:rsid w:val="00F837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1">
    <w:name w:val="Заголовок №2"/>
    <w:basedOn w:val="a"/>
    <w:link w:val="20"/>
    <w:rsid w:val="00F83714"/>
    <w:pPr>
      <w:widowControl w:val="0"/>
      <w:shd w:val="clear" w:color="auto" w:fill="FFFFFF"/>
      <w:spacing w:before="1020" w:line="322" w:lineRule="exact"/>
      <w:jc w:val="center"/>
      <w:outlineLvl w:val="1"/>
    </w:pPr>
    <w:rPr>
      <w:rFonts w:eastAsia="Times New Roman" w:cs="Times New Roman"/>
      <w:b/>
      <w:bCs/>
      <w:szCs w:val="28"/>
    </w:rPr>
  </w:style>
  <w:style w:type="character" w:customStyle="1" w:styleId="9">
    <w:name w:val="Основной текст (9)_"/>
    <w:basedOn w:val="a0"/>
    <w:link w:val="90"/>
    <w:rsid w:val="00F83714"/>
    <w:rPr>
      <w:rFonts w:eastAsia="Times New Roman" w:cs="Times New Roman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F83714"/>
    <w:pPr>
      <w:widowControl w:val="0"/>
      <w:shd w:val="clear" w:color="auto" w:fill="FFFFFF"/>
      <w:spacing w:before="180" w:line="437" w:lineRule="exact"/>
      <w:jc w:val="center"/>
    </w:pPr>
    <w:rPr>
      <w:rFonts w:eastAsia="Times New Roman" w:cs="Times New Roman"/>
    </w:rPr>
  </w:style>
  <w:style w:type="character" w:customStyle="1" w:styleId="4">
    <w:name w:val="Заголовок №4_"/>
    <w:basedOn w:val="a0"/>
    <w:link w:val="40"/>
    <w:rsid w:val="00D7437C"/>
    <w:rPr>
      <w:rFonts w:eastAsia="Times New Roman" w:cs="Times New Roman"/>
      <w:b/>
      <w:bCs/>
      <w:shd w:val="clear" w:color="auto" w:fill="FFFFFF"/>
    </w:rPr>
  </w:style>
  <w:style w:type="paragraph" w:customStyle="1" w:styleId="40">
    <w:name w:val="Заголовок №4"/>
    <w:basedOn w:val="a"/>
    <w:link w:val="4"/>
    <w:rsid w:val="00D7437C"/>
    <w:pPr>
      <w:widowControl w:val="0"/>
      <w:shd w:val="clear" w:color="auto" w:fill="FFFFFF"/>
      <w:spacing w:after="180" w:line="0" w:lineRule="atLeast"/>
      <w:ind w:hanging="1660"/>
      <w:outlineLvl w:val="3"/>
    </w:pPr>
    <w:rPr>
      <w:rFonts w:eastAsia="Times New Roman" w:cs="Times New Roman"/>
      <w:b/>
      <w:bCs/>
    </w:rPr>
  </w:style>
  <w:style w:type="character" w:customStyle="1" w:styleId="514pt">
    <w:name w:val="Основной текст (5) + 14 pt"/>
    <w:basedOn w:val="5"/>
    <w:rsid w:val="00D743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D7437C"/>
    <w:rPr>
      <w:rFonts w:eastAsia="Times New Roman" w:cs="Times New Roman"/>
      <w:b/>
      <w:bCs/>
      <w:szCs w:val="28"/>
      <w:shd w:val="clear" w:color="auto" w:fill="FFFFFF"/>
    </w:rPr>
  </w:style>
  <w:style w:type="character" w:customStyle="1" w:styleId="a3">
    <w:name w:val="Колонтитул_"/>
    <w:basedOn w:val="a0"/>
    <w:link w:val="a4"/>
    <w:rsid w:val="00D7437C"/>
    <w:rPr>
      <w:rFonts w:eastAsia="Times New Roman" w:cs="Times New Roman"/>
      <w:sz w:val="2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D7437C"/>
    <w:rPr>
      <w:rFonts w:eastAsia="Times New Roman" w:cs="Times New Roman"/>
      <w:b/>
      <w:bCs/>
      <w:shd w:val="clear" w:color="auto" w:fill="FFFFFF"/>
    </w:rPr>
  </w:style>
  <w:style w:type="character" w:customStyle="1" w:styleId="105pt">
    <w:name w:val="Колонтитул + 10;5 pt;Полужирный"/>
    <w:basedOn w:val="a3"/>
    <w:rsid w:val="00D7437C"/>
    <w:rPr>
      <w:rFonts w:eastAsia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D7437C"/>
    <w:rPr>
      <w:rFonts w:eastAsia="Times New Roman" w:cs="Times New Roman"/>
      <w:i/>
      <w:iCs/>
      <w:sz w:val="26"/>
      <w:szCs w:val="26"/>
      <w:shd w:val="clear" w:color="auto" w:fill="FFFFFF"/>
    </w:rPr>
  </w:style>
  <w:style w:type="character" w:customStyle="1" w:styleId="101">
    <w:name w:val="Основной текст (10) + Полужирный;Не курсив"/>
    <w:basedOn w:val="10"/>
    <w:rsid w:val="00D7437C"/>
    <w:rPr>
      <w:rFonts w:eastAsia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5">
    <w:name w:val="Подпись к таблице_"/>
    <w:basedOn w:val="a0"/>
    <w:link w:val="a6"/>
    <w:rsid w:val="00D7437C"/>
    <w:rPr>
      <w:rFonts w:eastAsia="Times New Roman" w:cs="Times New Roman"/>
      <w:b/>
      <w:bCs/>
      <w:sz w:val="26"/>
      <w:szCs w:val="26"/>
      <w:shd w:val="clear" w:color="auto" w:fill="FFFFFF"/>
    </w:rPr>
  </w:style>
  <w:style w:type="character" w:customStyle="1" w:styleId="913pt">
    <w:name w:val="Основной текст (9) + 13 pt;Полужирный"/>
    <w:basedOn w:val="9"/>
    <w:rsid w:val="00D743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914pt">
    <w:name w:val="Основной текст (9) + 14 pt;Полужирный"/>
    <w:basedOn w:val="9"/>
    <w:rsid w:val="00D743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 + Малые прописные"/>
    <w:basedOn w:val="5"/>
    <w:rsid w:val="00D7437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"/>
    <w:rsid w:val="00D743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14pt0">
    <w:name w:val="Основной текст (5) + 14 pt;Не полужирный"/>
    <w:basedOn w:val="5"/>
    <w:rsid w:val="00D743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D7437C"/>
    <w:rPr>
      <w:rFonts w:eastAsia="Times New Roman" w:cs="Times New Roman"/>
      <w:sz w:val="22"/>
      <w:shd w:val="clear" w:color="auto" w:fill="FFFFFF"/>
    </w:rPr>
  </w:style>
  <w:style w:type="character" w:customStyle="1" w:styleId="54pt">
    <w:name w:val="Основной текст (5) + Интервал 4 pt"/>
    <w:basedOn w:val="5"/>
    <w:rsid w:val="00D743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D7437C"/>
    <w:rPr>
      <w:rFonts w:eastAsia="Times New Roman" w:cs="Times New Roman"/>
      <w:sz w:val="22"/>
      <w:shd w:val="clear" w:color="auto" w:fill="FFFFFF"/>
    </w:rPr>
  </w:style>
  <w:style w:type="character" w:customStyle="1" w:styleId="52">
    <w:name w:val="Заголовок №5_"/>
    <w:basedOn w:val="a0"/>
    <w:rsid w:val="00D743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3">
    <w:name w:val="Заголовок №5"/>
    <w:basedOn w:val="52"/>
    <w:rsid w:val="00D743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4">
    <w:name w:val="Основной текст (14)_"/>
    <w:basedOn w:val="a0"/>
    <w:rsid w:val="00D7437C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40">
    <w:name w:val="Основной текст (14)"/>
    <w:basedOn w:val="14"/>
    <w:rsid w:val="00D7437C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4Arial105pt">
    <w:name w:val="Основной текст (14) + Arial;10;5 pt;Полужирный"/>
    <w:basedOn w:val="14"/>
    <w:rsid w:val="00D7437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5">
    <w:name w:val="Основной текст (15)_"/>
    <w:basedOn w:val="a0"/>
    <w:rsid w:val="00D7437C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1"/>
      <w:szCs w:val="21"/>
      <w:u w:val="none"/>
    </w:rPr>
  </w:style>
  <w:style w:type="character" w:customStyle="1" w:styleId="150">
    <w:name w:val="Основной текст (15)"/>
    <w:basedOn w:val="15"/>
    <w:rsid w:val="00D7437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4Arial10pt">
    <w:name w:val="Основной текст (14) + Arial;10 pt;Полужирный"/>
    <w:basedOn w:val="14"/>
    <w:rsid w:val="00D7437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14pt1">
    <w:name w:val="Заголовок №5 + 14 pt;Не полужирный"/>
    <w:basedOn w:val="52"/>
    <w:rsid w:val="00D743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4Arial105pt0pt">
    <w:name w:val="Основной текст (14) + Arial;10;5 pt;Полужирный;Интервал 0 pt"/>
    <w:basedOn w:val="14"/>
    <w:rsid w:val="00D7437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6">
    <w:name w:val="Основной текст (16)_"/>
    <w:basedOn w:val="a0"/>
    <w:rsid w:val="00D7437C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1"/>
      <w:szCs w:val="21"/>
      <w:u w:val="none"/>
    </w:rPr>
  </w:style>
  <w:style w:type="character" w:customStyle="1" w:styleId="160">
    <w:name w:val="Основной текст (16)"/>
    <w:basedOn w:val="16"/>
    <w:rsid w:val="00D7437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4">
    <w:name w:val="Основной текст (5) + Не полужирный;Курсив"/>
    <w:basedOn w:val="5"/>
    <w:rsid w:val="00D7437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95pt">
    <w:name w:val="Основной текст (10) + 9;5 pt;Полужирный;Не курсив"/>
    <w:basedOn w:val="10"/>
    <w:rsid w:val="00D7437C"/>
    <w:rPr>
      <w:rFonts w:eastAsia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D7437C"/>
    <w:pPr>
      <w:widowControl w:val="0"/>
      <w:shd w:val="clear" w:color="auto" w:fill="FFFFFF"/>
      <w:spacing w:line="331" w:lineRule="exact"/>
      <w:jc w:val="left"/>
    </w:pPr>
    <w:rPr>
      <w:rFonts w:eastAsia="Times New Roman" w:cs="Times New Roman"/>
      <w:b/>
      <w:bCs/>
      <w:szCs w:val="28"/>
    </w:rPr>
  </w:style>
  <w:style w:type="paragraph" w:customStyle="1" w:styleId="80">
    <w:name w:val="Основной текст (8)"/>
    <w:basedOn w:val="a"/>
    <w:link w:val="8"/>
    <w:rsid w:val="00D7437C"/>
    <w:pPr>
      <w:widowControl w:val="0"/>
      <w:shd w:val="clear" w:color="auto" w:fill="FFFFFF"/>
      <w:spacing w:line="264" w:lineRule="exact"/>
      <w:jc w:val="center"/>
    </w:pPr>
    <w:rPr>
      <w:rFonts w:eastAsia="Times New Roman" w:cs="Times New Roman"/>
      <w:b/>
      <w:bCs/>
    </w:rPr>
  </w:style>
  <w:style w:type="paragraph" w:customStyle="1" w:styleId="a4">
    <w:name w:val="Колонтитул"/>
    <w:basedOn w:val="a"/>
    <w:link w:val="a3"/>
    <w:rsid w:val="00D7437C"/>
    <w:pPr>
      <w:widowControl w:val="0"/>
      <w:shd w:val="clear" w:color="auto" w:fill="FFFFFF"/>
      <w:spacing w:line="0" w:lineRule="atLeast"/>
      <w:jc w:val="right"/>
    </w:pPr>
    <w:rPr>
      <w:rFonts w:eastAsia="Times New Roman" w:cs="Times New Roman"/>
      <w:sz w:val="22"/>
    </w:rPr>
  </w:style>
  <w:style w:type="paragraph" w:customStyle="1" w:styleId="100">
    <w:name w:val="Основной текст (10)"/>
    <w:basedOn w:val="a"/>
    <w:link w:val="10"/>
    <w:rsid w:val="00D7437C"/>
    <w:pPr>
      <w:widowControl w:val="0"/>
      <w:shd w:val="clear" w:color="auto" w:fill="FFFFFF"/>
      <w:spacing w:before="240" w:line="480" w:lineRule="exact"/>
    </w:pPr>
    <w:rPr>
      <w:rFonts w:eastAsia="Times New Roman" w:cs="Times New Roman"/>
      <w:i/>
      <w:iCs/>
      <w:sz w:val="26"/>
      <w:szCs w:val="26"/>
    </w:rPr>
  </w:style>
  <w:style w:type="paragraph" w:customStyle="1" w:styleId="a6">
    <w:name w:val="Подпись к таблице"/>
    <w:basedOn w:val="a"/>
    <w:link w:val="a5"/>
    <w:rsid w:val="00D7437C"/>
    <w:pPr>
      <w:widowControl w:val="0"/>
      <w:shd w:val="clear" w:color="auto" w:fill="FFFFFF"/>
      <w:spacing w:line="0" w:lineRule="atLeast"/>
      <w:jc w:val="left"/>
    </w:pPr>
    <w:rPr>
      <w:rFonts w:eastAsia="Times New Roman" w:cs="Times New Roman"/>
      <w:b/>
      <w:bCs/>
      <w:sz w:val="26"/>
      <w:szCs w:val="26"/>
    </w:rPr>
  </w:style>
  <w:style w:type="paragraph" w:customStyle="1" w:styleId="120">
    <w:name w:val="Основной текст (12)"/>
    <w:basedOn w:val="a"/>
    <w:link w:val="12"/>
    <w:rsid w:val="00D7437C"/>
    <w:pPr>
      <w:widowControl w:val="0"/>
      <w:shd w:val="clear" w:color="auto" w:fill="FFFFFF"/>
      <w:spacing w:line="0" w:lineRule="atLeast"/>
      <w:jc w:val="right"/>
    </w:pPr>
    <w:rPr>
      <w:rFonts w:eastAsia="Times New Roman" w:cs="Times New Roman"/>
      <w:sz w:val="22"/>
    </w:rPr>
  </w:style>
  <w:style w:type="paragraph" w:customStyle="1" w:styleId="130">
    <w:name w:val="Основной текст (13)"/>
    <w:basedOn w:val="a"/>
    <w:link w:val="13"/>
    <w:rsid w:val="00D7437C"/>
    <w:pPr>
      <w:widowControl w:val="0"/>
      <w:shd w:val="clear" w:color="auto" w:fill="FFFFFF"/>
      <w:spacing w:line="0" w:lineRule="atLeast"/>
      <w:jc w:val="right"/>
    </w:pPr>
    <w:rPr>
      <w:rFonts w:eastAsia="Times New Roman" w:cs="Times New Roman"/>
      <w:sz w:val="22"/>
    </w:rPr>
  </w:style>
  <w:style w:type="character" w:customStyle="1" w:styleId="9Georgia11pt">
    <w:name w:val="Основной текст (9) + Georgia;11 pt"/>
    <w:basedOn w:val="9"/>
    <w:rsid w:val="00D7437C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">
    <w:name w:val="Заголовок №6_"/>
    <w:basedOn w:val="a0"/>
    <w:link w:val="60"/>
    <w:rsid w:val="00D7437C"/>
    <w:rPr>
      <w:rFonts w:eastAsia="Times New Roman" w:cs="Times New Roman"/>
      <w:b/>
      <w:bCs/>
      <w:shd w:val="clear" w:color="auto" w:fill="FFFFFF"/>
    </w:rPr>
  </w:style>
  <w:style w:type="paragraph" w:customStyle="1" w:styleId="60">
    <w:name w:val="Заголовок №6"/>
    <w:basedOn w:val="a"/>
    <w:link w:val="6"/>
    <w:rsid w:val="00D7437C"/>
    <w:pPr>
      <w:widowControl w:val="0"/>
      <w:shd w:val="clear" w:color="auto" w:fill="FFFFFF"/>
      <w:spacing w:before="240" w:after="360" w:line="0" w:lineRule="atLeast"/>
      <w:jc w:val="center"/>
      <w:outlineLvl w:val="5"/>
    </w:pPr>
    <w:rPr>
      <w:rFonts w:eastAsia="Times New Roman" w:cs="Times New Roman"/>
      <w:b/>
      <w:bCs/>
    </w:rPr>
  </w:style>
  <w:style w:type="character" w:customStyle="1" w:styleId="61">
    <w:name w:val="Сноска (6)_"/>
    <w:basedOn w:val="a0"/>
    <w:link w:val="62"/>
    <w:rsid w:val="00375243"/>
    <w:rPr>
      <w:sz w:val="20"/>
      <w:szCs w:val="20"/>
      <w:shd w:val="clear" w:color="auto" w:fill="FFFFFF"/>
    </w:rPr>
  </w:style>
  <w:style w:type="paragraph" w:customStyle="1" w:styleId="62">
    <w:name w:val="Сноска (6)"/>
    <w:basedOn w:val="a"/>
    <w:link w:val="61"/>
    <w:rsid w:val="00375243"/>
    <w:pPr>
      <w:widowControl w:val="0"/>
      <w:shd w:val="clear" w:color="auto" w:fill="FFFFFF"/>
      <w:spacing w:line="240" w:lineRule="exact"/>
    </w:pPr>
    <w:rPr>
      <w:sz w:val="20"/>
      <w:szCs w:val="20"/>
    </w:rPr>
  </w:style>
  <w:style w:type="character" w:customStyle="1" w:styleId="27">
    <w:name w:val="Основной текст (27)_"/>
    <w:basedOn w:val="a0"/>
    <w:link w:val="270"/>
    <w:rsid w:val="00375243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270">
    <w:name w:val="Основной текст (27)"/>
    <w:basedOn w:val="a"/>
    <w:link w:val="27"/>
    <w:rsid w:val="00375243"/>
    <w:pPr>
      <w:widowControl w:val="0"/>
      <w:shd w:val="clear" w:color="auto" w:fill="FFFFFF"/>
      <w:spacing w:before="4380" w:after="60" w:line="0" w:lineRule="atLeast"/>
      <w:jc w:val="center"/>
    </w:pPr>
    <w:rPr>
      <w:rFonts w:eastAsia="Times New Roman" w:cs="Times New Roman"/>
      <w:b/>
      <w:bCs/>
      <w:sz w:val="26"/>
      <w:szCs w:val="26"/>
    </w:rPr>
  </w:style>
  <w:style w:type="character" w:customStyle="1" w:styleId="300">
    <w:name w:val="Основной текст (30)_"/>
    <w:basedOn w:val="a0"/>
    <w:link w:val="301"/>
    <w:rsid w:val="00375243"/>
    <w:rPr>
      <w:rFonts w:eastAsia="Times New Roman" w:cs="Times New Roman"/>
      <w:i/>
      <w:iCs/>
      <w:sz w:val="26"/>
      <w:szCs w:val="26"/>
      <w:shd w:val="clear" w:color="auto" w:fill="FFFFFF"/>
    </w:rPr>
  </w:style>
  <w:style w:type="character" w:customStyle="1" w:styleId="916pt">
    <w:name w:val="Основной текст (9) + 16 pt;Полужирный;Курсив"/>
    <w:basedOn w:val="9"/>
    <w:rsid w:val="0037524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ru-RU" w:eastAsia="ru-RU" w:bidi="ru-RU"/>
    </w:rPr>
  </w:style>
  <w:style w:type="character" w:customStyle="1" w:styleId="914pt0">
    <w:name w:val="Основной текст (9) + 14 pt"/>
    <w:basedOn w:val="9"/>
    <w:rsid w:val="003752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36">
    <w:name w:val="Основной текст (36)_"/>
    <w:basedOn w:val="a0"/>
    <w:rsid w:val="003752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613pt">
    <w:name w:val="Основной текст (36) + 13 pt"/>
    <w:basedOn w:val="36"/>
    <w:rsid w:val="003752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613pt0">
    <w:name w:val="Основной текст (36) + 13 pt;Курсив"/>
    <w:basedOn w:val="36"/>
    <w:rsid w:val="003752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60">
    <w:name w:val="Основной текст (36)"/>
    <w:basedOn w:val="36"/>
    <w:rsid w:val="003752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61">
    <w:name w:val="Основной текст (36) + Курсив"/>
    <w:basedOn w:val="36"/>
    <w:rsid w:val="003752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01">
    <w:name w:val="Основной текст (30)"/>
    <w:basedOn w:val="a"/>
    <w:link w:val="300"/>
    <w:rsid w:val="00375243"/>
    <w:pPr>
      <w:widowControl w:val="0"/>
      <w:shd w:val="clear" w:color="auto" w:fill="FFFFFF"/>
      <w:spacing w:before="4620" w:after="4740" w:line="0" w:lineRule="atLeast"/>
      <w:jc w:val="center"/>
    </w:pPr>
    <w:rPr>
      <w:rFonts w:eastAsia="Times New Roman" w:cs="Times New Roman"/>
      <w:i/>
      <w:iCs/>
      <w:sz w:val="26"/>
      <w:szCs w:val="26"/>
    </w:rPr>
  </w:style>
  <w:style w:type="character" w:customStyle="1" w:styleId="23">
    <w:name w:val="Колонтитул (2)_"/>
    <w:basedOn w:val="a0"/>
    <w:link w:val="24"/>
    <w:rsid w:val="00375243"/>
    <w:rPr>
      <w:rFonts w:eastAsia="Times New Roman" w:cs="Times New Roman"/>
      <w:b/>
      <w:bCs/>
      <w:sz w:val="21"/>
      <w:szCs w:val="21"/>
      <w:shd w:val="clear" w:color="auto" w:fill="FFFFFF"/>
    </w:rPr>
  </w:style>
  <w:style w:type="character" w:customStyle="1" w:styleId="29">
    <w:name w:val="Основной текст (29)_"/>
    <w:basedOn w:val="a0"/>
    <w:link w:val="290"/>
    <w:rsid w:val="00375243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2912pt">
    <w:name w:val="Основной текст (29) + 12 pt;Курсив"/>
    <w:basedOn w:val="29"/>
    <w:rsid w:val="00375243"/>
    <w:rPr>
      <w:rFonts w:eastAsia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912pt0">
    <w:name w:val="Основной текст (29) + 12 pt"/>
    <w:basedOn w:val="29"/>
    <w:rsid w:val="00375243"/>
    <w:rPr>
      <w:rFonts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2">
    <w:name w:val="Основной текст (32)_"/>
    <w:basedOn w:val="a0"/>
    <w:link w:val="320"/>
    <w:rsid w:val="00375243"/>
    <w:rPr>
      <w:rFonts w:eastAsia="Times New Roman" w:cs="Times New Roman"/>
      <w:shd w:val="clear" w:color="auto" w:fill="FFFFFF"/>
    </w:rPr>
  </w:style>
  <w:style w:type="character" w:customStyle="1" w:styleId="84">
    <w:name w:val="Заголовок №8 (4)_"/>
    <w:basedOn w:val="a0"/>
    <w:link w:val="840"/>
    <w:rsid w:val="00375243"/>
    <w:rPr>
      <w:rFonts w:eastAsia="Times New Roman" w:cs="Times New Roman"/>
      <w:shd w:val="clear" w:color="auto" w:fill="FFFFFF"/>
    </w:rPr>
  </w:style>
  <w:style w:type="character" w:customStyle="1" w:styleId="2912pt1">
    <w:name w:val="Основной текст (29) + 12 pt;Полужирный"/>
    <w:basedOn w:val="29"/>
    <w:rsid w:val="00375243"/>
    <w:rPr>
      <w:rFonts w:eastAsia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98pt">
    <w:name w:val="Основной текст (29) + 8 pt;Малые прописные"/>
    <w:basedOn w:val="29"/>
    <w:rsid w:val="00375243"/>
    <w:rPr>
      <w:rFonts w:eastAsia="Times New Roman" w:cs="Times New Roman"/>
      <w:smallCap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29Georgia11pt">
    <w:name w:val="Основной текст (29) + Georgia;11 pt"/>
    <w:basedOn w:val="29"/>
    <w:rsid w:val="00375243"/>
    <w:rPr>
      <w:rFonts w:ascii="Georgia" w:eastAsia="Georgia" w:hAnsi="Georgia" w:cs="Georg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4">
    <w:name w:val="Колонтитул (2)"/>
    <w:basedOn w:val="a"/>
    <w:link w:val="23"/>
    <w:rsid w:val="00375243"/>
    <w:pPr>
      <w:widowControl w:val="0"/>
      <w:shd w:val="clear" w:color="auto" w:fill="FFFFFF"/>
      <w:spacing w:line="0" w:lineRule="atLeast"/>
      <w:jc w:val="left"/>
    </w:pPr>
    <w:rPr>
      <w:rFonts w:eastAsia="Times New Roman" w:cs="Times New Roman"/>
      <w:b/>
      <w:bCs/>
      <w:sz w:val="21"/>
      <w:szCs w:val="21"/>
    </w:rPr>
  </w:style>
  <w:style w:type="paragraph" w:customStyle="1" w:styleId="290">
    <w:name w:val="Основной текст (29)"/>
    <w:basedOn w:val="a"/>
    <w:link w:val="29"/>
    <w:rsid w:val="00375243"/>
    <w:pPr>
      <w:widowControl w:val="0"/>
      <w:shd w:val="clear" w:color="auto" w:fill="FFFFFF"/>
      <w:spacing w:after="600" w:line="312" w:lineRule="exact"/>
      <w:ind w:hanging="280"/>
      <w:jc w:val="left"/>
    </w:pPr>
    <w:rPr>
      <w:rFonts w:eastAsia="Times New Roman" w:cs="Times New Roman"/>
      <w:sz w:val="26"/>
      <w:szCs w:val="26"/>
    </w:rPr>
  </w:style>
  <w:style w:type="paragraph" w:customStyle="1" w:styleId="320">
    <w:name w:val="Основной текст (32)"/>
    <w:basedOn w:val="a"/>
    <w:link w:val="32"/>
    <w:rsid w:val="00375243"/>
    <w:pPr>
      <w:widowControl w:val="0"/>
      <w:shd w:val="clear" w:color="auto" w:fill="FFFFFF"/>
      <w:spacing w:before="120" w:line="307" w:lineRule="exact"/>
      <w:ind w:firstLine="760"/>
    </w:pPr>
    <w:rPr>
      <w:rFonts w:eastAsia="Times New Roman" w:cs="Times New Roman"/>
    </w:rPr>
  </w:style>
  <w:style w:type="paragraph" w:customStyle="1" w:styleId="840">
    <w:name w:val="Заголовок №8 (4)"/>
    <w:basedOn w:val="a"/>
    <w:link w:val="84"/>
    <w:rsid w:val="00375243"/>
    <w:pPr>
      <w:widowControl w:val="0"/>
      <w:shd w:val="clear" w:color="auto" w:fill="FFFFFF"/>
      <w:spacing w:after="480" w:line="0" w:lineRule="atLeast"/>
      <w:jc w:val="left"/>
      <w:outlineLvl w:val="7"/>
    </w:pPr>
    <w:rPr>
      <w:rFonts w:eastAsia="Times New Roman" w:cs="Times New Roman"/>
    </w:rPr>
  </w:style>
  <w:style w:type="paragraph" w:styleId="a7">
    <w:name w:val="header"/>
    <w:basedOn w:val="a"/>
    <w:link w:val="a8"/>
    <w:uiPriority w:val="99"/>
    <w:unhideWhenUsed/>
    <w:rsid w:val="0037524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5243"/>
  </w:style>
  <w:style w:type="paragraph" w:styleId="a9">
    <w:name w:val="footer"/>
    <w:basedOn w:val="a"/>
    <w:link w:val="aa"/>
    <w:uiPriority w:val="99"/>
    <w:unhideWhenUsed/>
    <w:rsid w:val="00375243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5243"/>
  </w:style>
  <w:style w:type="paragraph" w:styleId="ab">
    <w:name w:val="List Paragraph"/>
    <w:basedOn w:val="a"/>
    <w:uiPriority w:val="34"/>
    <w:qFormat/>
    <w:rsid w:val="00572F60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C4336A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1D65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D65B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91883"/>
    <w:pPr>
      <w:autoSpaceDE w:val="0"/>
      <w:autoSpaceDN w:val="0"/>
      <w:adjustRightInd w:val="0"/>
      <w:spacing w:line="240" w:lineRule="auto"/>
      <w:jc w:val="left"/>
    </w:pPr>
    <w:rPr>
      <w:rFonts w:cs="Times New Roman"/>
      <w:color w:val="000000"/>
      <w:sz w:val="24"/>
      <w:szCs w:val="24"/>
    </w:rPr>
  </w:style>
  <w:style w:type="character" w:styleId="af">
    <w:name w:val="FollowedHyperlink"/>
    <w:basedOn w:val="a0"/>
    <w:uiPriority w:val="99"/>
    <w:semiHidden/>
    <w:unhideWhenUsed/>
    <w:rsid w:val="00C309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3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0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13" Type="http://schemas.openxmlformats.org/officeDocument/2006/relationships/hyperlink" Target="https://interneturok.ru/" TargetMode="External" /><Relationship Id="rId18" Type="http://schemas.openxmlformats.org/officeDocument/2006/relationships/hyperlink" Target="http://school-collection.edu.ru" TargetMode="External" /><Relationship Id="rId26" Type="http://schemas.openxmlformats.org/officeDocument/2006/relationships/fontTable" Target="fontTable.xml" /><Relationship Id="rId3" Type="http://schemas.openxmlformats.org/officeDocument/2006/relationships/styles" Target="styles.xml" /><Relationship Id="rId21" Type="http://schemas.openxmlformats.org/officeDocument/2006/relationships/hyperlink" Target="http://digital-edu.ru/" TargetMode="External" /><Relationship Id="rId7" Type="http://schemas.openxmlformats.org/officeDocument/2006/relationships/endnotes" Target="endnotes.xml" /><Relationship Id="rId12" Type="http://schemas.openxmlformats.org/officeDocument/2006/relationships/hyperlink" Target="https://education.yandex.ru/" TargetMode="External" /><Relationship Id="rId17" Type="http://schemas.openxmlformats.org/officeDocument/2006/relationships/hyperlink" Target="https://ege.sdamgia.ru" TargetMode="External" /><Relationship Id="rId25" Type="http://schemas.openxmlformats.org/officeDocument/2006/relationships/hyperlink" Target="https://skyeng.ru" TargetMode="External" /><Relationship Id="rId2" Type="http://schemas.openxmlformats.org/officeDocument/2006/relationships/numbering" Target="numbering.xml" /><Relationship Id="rId16" Type="http://schemas.openxmlformats.org/officeDocument/2006/relationships/hyperlink" Target="https://globallab.org/ru/" TargetMode="External" /><Relationship Id="rId20" Type="http://schemas.openxmlformats.org/officeDocument/2006/relationships/hyperlink" Target="https://www.yaklass.ru/" TargetMode="Externa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hyperlink" Target="https://prosv.ru" TargetMode="External" /><Relationship Id="rId24" Type="http://schemas.openxmlformats.org/officeDocument/2006/relationships/hyperlink" Target="https://www.&#1077;&#1076;&#1080;&#1085;&#1099;&#1081;&#1091;&#1088;&#1086;&#1082;.&#1088;&#1092;/index.php/ebo/itemlist/category/62-uchebno-metodicheskie-materialy" TargetMode="External" /><Relationship Id="rId5" Type="http://schemas.openxmlformats.org/officeDocument/2006/relationships/webSettings" Target="webSettings.xml" /><Relationship Id="rId15" Type="http://schemas.openxmlformats.org/officeDocument/2006/relationships/hyperlink" Target="https://uchi.ru/" TargetMode="External" /><Relationship Id="rId23" Type="http://schemas.openxmlformats.org/officeDocument/2006/relationships/hyperlink" Target="https://www.&#1077;&#1076;&#1080;&#1085;&#1099;&#1081;&#1091;&#1088;&#1086;&#1082;.&#1088;&#1092;/" TargetMode="External" /><Relationship Id="rId10" Type="http://schemas.openxmlformats.org/officeDocument/2006/relationships/hyperlink" Target="https://uchebnik.mos.ru/catalogue" TargetMode="External" /><Relationship Id="rId19" Type="http://schemas.openxmlformats.org/officeDocument/2006/relationships/hyperlink" Target="https://www.yaklass.ru/" TargetMode="External" /><Relationship Id="rId4" Type="http://schemas.openxmlformats.org/officeDocument/2006/relationships/settings" Target="settings.xml" /><Relationship Id="rId9" Type="http://schemas.openxmlformats.org/officeDocument/2006/relationships/hyperlink" Target="https://resh.edu.ru/" TargetMode="External" /><Relationship Id="rId14" Type="http://schemas.openxmlformats.org/officeDocument/2006/relationships/hyperlink" Target="http://fcior.edu.ru/" TargetMode="External" /><Relationship Id="rId22" Type="http://schemas.openxmlformats.org/officeDocument/2006/relationships/hyperlink" Target="http://digital-edu.ru/" TargetMode="External" /><Relationship Id="rId2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5E1A9-8CD4-8A49-882F-BEEA4C98B2C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1405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Кобелев</dc:creator>
  <cp:keywords/>
  <dc:description/>
  <cp:lastModifiedBy>Гость</cp:lastModifiedBy>
  <cp:revision>2</cp:revision>
  <cp:lastPrinted>2020-03-18T13:11:00Z</cp:lastPrinted>
  <dcterms:created xsi:type="dcterms:W3CDTF">2020-03-19T10:52:00Z</dcterms:created>
  <dcterms:modified xsi:type="dcterms:W3CDTF">2020-03-19T10:52:00Z</dcterms:modified>
</cp:coreProperties>
</file>